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C3A53" w14:textId="7C0F70F3" w:rsidR="00394ED1" w:rsidRDefault="00D718A2">
      <w:pPr>
        <w:ind w:left="2880" w:firstLine="720"/>
        <w:rPr>
          <w:color w:val="777777"/>
          <w:sz w:val="22"/>
          <w:szCs w:val="22"/>
          <w:highlight w:val="white"/>
        </w:rPr>
      </w:pPr>
      <w:r>
        <w:rPr>
          <w:sz w:val="22"/>
          <w:szCs w:val="22"/>
          <w:u w:val="single"/>
        </w:rPr>
        <w:t xml:space="preserve">Vendor Application </w:t>
      </w:r>
      <w:r w:rsidRPr="001B3165">
        <w:rPr>
          <w:sz w:val="22"/>
          <w:szCs w:val="22"/>
          <w:u w:val="single"/>
        </w:rPr>
        <w:t>202</w:t>
      </w:r>
      <w:r w:rsidR="00DB4E60">
        <w:rPr>
          <w:sz w:val="22"/>
          <w:szCs w:val="22"/>
          <w:u w:val="single"/>
        </w:rPr>
        <w:t>4</w:t>
      </w:r>
      <w:r w:rsidR="00792C49">
        <w:rPr>
          <w:sz w:val="22"/>
          <w:szCs w:val="22"/>
        </w:rPr>
        <w:tab/>
      </w:r>
      <w:r w:rsidR="00792C49">
        <w:rPr>
          <w:sz w:val="22"/>
          <w:szCs w:val="22"/>
        </w:rPr>
        <w:tab/>
      </w:r>
      <w:r w:rsidR="00792C49">
        <w:rPr>
          <w:sz w:val="22"/>
          <w:szCs w:val="22"/>
          <w:u w:val="single"/>
        </w:rPr>
        <w:t>For Treasurer use only</w:t>
      </w:r>
    </w:p>
    <w:p w14:paraId="78664E20" w14:textId="77777777" w:rsidR="00394ED1"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right"/>
        <w:rPr>
          <w:sz w:val="22"/>
          <w:szCs w:val="22"/>
        </w:rPr>
      </w:pPr>
      <w:r>
        <w:rPr>
          <w:sz w:val="22"/>
          <w:szCs w:val="22"/>
        </w:rPr>
        <w:t xml:space="preserve">             </w:t>
      </w:r>
      <w:r>
        <w:rPr>
          <w:sz w:val="22"/>
          <w:szCs w:val="22"/>
        </w:rPr>
        <w:tab/>
      </w:r>
      <w:r>
        <w:rPr>
          <w:sz w:val="22"/>
          <w:szCs w:val="22"/>
        </w:rPr>
        <w:tab/>
        <w:t>Abingdon Farmers Market</w:t>
      </w:r>
      <w:r>
        <w:rPr>
          <w:sz w:val="22"/>
          <w:szCs w:val="22"/>
        </w:rPr>
        <w:tab/>
      </w:r>
      <w:r>
        <w:rPr>
          <w:sz w:val="22"/>
          <w:szCs w:val="22"/>
        </w:rPr>
        <w:tab/>
      </w:r>
      <w:r>
        <w:rPr>
          <w:sz w:val="22"/>
          <w:szCs w:val="22"/>
        </w:rPr>
        <w:tab/>
        <w:t>Date_______________</w:t>
      </w:r>
    </w:p>
    <w:p w14:paraId="07D028E0" w14:textId="77777777" w:rsidR="00394ED1"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right"/>
        <w:rPr>
          <w:sz w:val="22"/>
          <w:szCs w:val="22"/>
        </w:rPr>
      </w:pPr>
      <w:r>
        <w:rPr>
          <w:sz w:val="22"/>
          <w:szCs w:val="22"/>
        </w:rPr>
        <w:t xml:space="preserve">        ‘Always Fresh, Always Local’</w:t>
      </w:r>
      <w:r>
        <w:rPr>
          <w:sz w:val="22"/>
          <w:szCs w:val="22"/>
        </w:rPr>
        <w:tab/>
        <w:t>Amt</w:t>
      </w:r>
      <w:r w:rsidR="00144E06">
        <w:rPr>
          <w:sz w:val="22"/>
          <w:szCs w:val="22"/>
        </w:rPr>
        <w:t>.</w:t>
      </w:r>
      <w:r>
        <w:rPr>
          <w:sz w:val="22"/>
          <w:szCs w:val="22"/>
        </w:rPr>
        <w:t xml:space="preserve"> paid in Cash_______________</w:t>
      </w:r>
    </w:p>
    <w:p w14:paraId="57BCC79B" w14:textId="77777777" w:rsidR="00394ED1"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right"/>
        <w:rPr>
          <w:b/>
          <w:sz w:val="22"/>
          <w:szCs w:val="22"/>
        </w:rPr>
      </w:pPr>
      <w:r>
        <w:rPr>
          <w:sz w:val="22"/>
          <w:szCs w:val="22"/>
        </w:rPr>
        <w:t>Check # and amount_______________</w:t>
      </w:r>
    </w:p>
    <w:p w14:paraId="004261ED" w14:textId="77777777" w:rsidR="00394ED1" w:rsidRDefault="00792C49">
      <w:pPr>
        <w:jc w:val="center"/>
        <w:rPr>
          <w:sz w:val="22"/>
          <w:szCs w:val="22"/>
        </w:rPr>
      </w:pPr>
      <w:r>
        <w:rPr>
          <w:sz w:val="22"/>
          <w:szCs w:val="22"/>
        </w:rPr>
        <w:t xml:space="preserve">David McLeish, Market Manager </w:t>
      </w:r>
    </w:p>
    <w:p w14:paraId="0DB361B2" w14:textId="77777777" w:rsidR="00394ED1" w:rsidRDefault="00792C49">
      <w:pPr>
        <w:jc w:val="center"/>
        <w:rPr>
          <w:sz w:val="22"/>
          <w:szCs w:val="22"/>
        </w:rPr>
      </w:pPr>
      <w:r>
        <w:rPr>
          <w:sz w:val="22"/>
          <w:szCs w:val="22"/>
        </w:rPr>
        <w:t>276-698-1434</w:t>
      </w:r>
    </w:p>
    <w:p w14:paraId="35B79DAB" w14:textId="77777777" w:rsidR="00394ED1" w:rsidRDefault="00000000">
      <w:pPr>
        <w:jc w:val="center"/>
        <w:rPr>
          <w:sz w:val="22"/>
          <w:szCs w:val="22"/>
        </w:rPr>
      </w:pPr>
      <w:hyperlink r:id="rId7">
        <w:r w:rsidR="00792C49">
          <w:rPr>
            <w:color w:val="0000FF"/>
            <w:sz w:val="22"/>
            <w:szCs w:val="22"/>
            <w:u w:val="single"/>
          </w:rPr>
          <w:t>abingdonmarket@gmail.com</w:t>
        </w:r>
      </w:hyperlink>
    </w:p>
    <w:p w14:paraId="60286D36" w14:textId="77777777" w:rsidR="00394ED1" w:rsidRDefault="00000000">
      <w:pPr>
        <w:jc w:val="center"/>
        <w:rPr>
          <w:sz w:val="22"/>
          <w:szCs w:val="22"/>
        </w:rPr>
      </w:pPr>
      <w:hyperlink r:id="rId8">
        <w:r w:rsidR="00792C49">
          <w:rPr>
            <w:color w:val="0000FF"/>
            <w:sz w:val="22"/>
            <w:szCs w:val="22"/>
            <w:u w:val="single"/>
          </w:rPr>
          <w:t>www.abingdonfamersmarket.com</w:t>
        </w:r>
      </w:hyperlink>
    </w:p>
    <w:p w14:paraId="3A88273A" w14:textId="5012A774" w:rsidR="00394ED1"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r>
        <w:rPr>
          <w:i/>
          <w:sz w:val="22"/>
          <w:szCs w:val="22"/>
        </w:rPr>
        <w:t>All items for sale at the AFM must be locally produced. The use of as many locally produced ingredients as possible is strongly encouraged in all baked goods, beverages and other prepared foods.  Items not raised by the vendor, their family, or employees at the addresses listed below must have written approval for sale by the Market Manager/Steering Committee.</w:t>
      </w:r>
      <w:r w:rsidR="002B0132">
        <w:rPr>
          <w:i/>
          <w:sz w:val="22"/>
          <w:szCs w:val="22"/>
        </w:rPr>
        <w:t xml:space="preserve"> </w:t>
      </w:r>
      <w:r>
        <w:rPr>
          <w:b/>
          <w:sz w:val="22"/>
          <w:szCs w:val="22"/>
        </w:rPr>
        <w:t>Items may not be purchased elsewhere for resale at the Abingdon Farmers Market.</w:t>
      </w:r>
    </w:p>
    <w:p w14:paraId="1455A607" w14:textId="77777777" w:rsidR="00394ED1" w:rsidRDefault="00394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p>
    <w:p w14:paraId="34CF18BC" w14:textId="1BEDEBAF" w:rsidR="00394ED1" w:rsidRPr="003B3BD4"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32"/>
          <w:szCs w:val="32"/>
        </w:rPr>
      </w:pPr>
      <w:r w:rsidRPr="003B3BD4">
        <w:rPr>
          <w:b/>
          <w:sz w:val="32"/>
          <w:szCs w:val="32"/>
        </w:rPr>
        <w:t>Name(s):</w:t>
      </w:r>
      <w:r w:rsidRPr="003B3BD4">
        <w:rPr>
          <w:sz w:val="32"/>
          <w:szCs w:val="32"/>
        </w:rPr>
        <w:t>______________________________________________________</w:t>
      </w:r>
    </w:p>
    <w:p w14:paraId="07F4B500" w14:textId="275F199C" w:rsidR="00394ED1" w:rsidRPr="003B3BD4"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32"/>
          <w:szCs w:val="32"/>
        </w:rPr>
      </w:pPr>
      <w:r w:rsidRPr="003B3BD4">
        <w:rPr>
          <w:b/>
          <w:sz w:val="32"/>
          <w:szCs w:val="32"/>
        </w:rPr>
        <w:t>Farm/Business</w:t>
      </w:r>
      <w:r w:rsidR="009423F5">
        <w:rPr>
          <w:b/>
          <w:sz w:val="32"/>
          <w:szCs w:val="32"/>
        </w:rPr>
        <w:t xml:space="preserve"> n</w:t>
      </w:r>
      <w:r w:rsidR="00F7191A" w:rsidRPr="003B3BD4">
        <w:rPr>
          <w:b/>
          <w:sz w:val="32"/>
          <w:szCs w:val="32"/>
        </w:rPr>
        <w:t>ame:</w:t>
      </w:r>
      <w:r w:rsidR="003B3BD4" w:rsidRPr="003B3BD4">
        <w:rPr>
          <w:b/>
          <w:sz w:val="32"/>
          <w:szCs w:val="32"/>
        </w:rPr>
        <w:t>__</w:t>
      </w:r>
      <w:r w:rsidR="009423F5">
        <w:rPr>
          <w:b/>
          <w:sz w:val="32"/>
          <w:szCs w:val="32"/>
        </w:rPr>
        <w:t>_________________________________________</w:t>
      </w:r>
    </w:p>
    <w:p w14:paraId="51D0662A" w14:textId="7CEBED32" w:rsidR="00394ED1" w:rsidRPr="003B3BD4"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32"/>
          <w:szCs w:val="32"/>
        </w:rPr>
      </w:pPr>
      <w:r w:rsidRPr="003B3BD4">
        <w:rPr>
          <w:b/>
          <w:sz w:val="32"/>
          <w:szCs w:val="32"/>
        </w:rPr>
        <w:t>M</w:t>
      </w:r>
      <w:r w:rsidR="009423F5">
        <w:rPr>
          <w:b/>
          <w:sz w:val="32"/>
          <w:szCs w:val="32"/>
        </w:rPr>
        <w:t>ail</w:t>
      </w:r>
      <w:r w:rsidRPr="003B3BD4">
        <w:rPr>
          <w:b/>
          <w:sz w:val="32"/>
          <w:szCs w:val="32"/>
        </w:rPr>
        <w:t xml:space="preserve">ing Address: ______________________________________________ </w:t>
      </w:r>
    </w:p>
    <w:p w14:paraId="42EC36B2" w14:textId="6E3704E2" w:rsidR="00394ED1" w:rsidRPr="003B3BD4"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32"/>
          <w:szCs w:val="32"/>
        </w:rPr>
      </w:pPr>
      <w:r w:rsidRPr="003B3BD4">
        <w:rPr>
          <w:b/>
          <w:sz w:val="32"/>
          <w:szCs w:val="32"/>
        </w:rPr>
        <w:t xml:space="preserve">All Address(es) where you grow/make your </w:t>
      </w:r>
      <w:r w:rsidR="00F7191A" w:rsidRPr="003B3BD4">
        <w:rPr>
          <w:b/>
          <w:sz w:val="32"/>
          <w:szCs w:val="32"/>
        </w:rPr>
        <w:t xml:space="preserve">products: </w:t>
      </w:r>
      <w:r w:rsidR="003B3BD4" w:rsidRPr="003B3BD4">
        <w:rPr>
          <w:b/>
          <w:sz w:val="32"/>
          <w:szCs w:val="32"/>
        </w:rPr>
        <w:t>_________________________________________</w:t>
      </w:r>
      <w:r w:rsidR="00F7191A" w:rsidRPr="003B3BD4">
        <w:rPr>
          <w:b/>
          <w:sz w:val="32"/>
          <w:szCs w:val="32"/>
        </w:rPr>
        <w:t>_</w:t>
      </w:r>
      <w:r w:rsidRPr="003B3BD4">
        <w:rPr>
          <w:b/>
          <w:sz w:val="32"/>
          <w:szCs w:val="32"/>
        </w:rPr>
        <w:t>____________________________</w:t>
      </w:r>
      <w:r w:rsidR="003B3BD4">
        <w:rPr>
          <w:b/>
          <w:sz w:val="32"/>
          <w:szCs w:val="32"/>
        </w:rPr>
        <w:t>______________________________________________________</w:t>
      </w:r>
    </w:p>
    <w:p w14:paraId="1313EDD8" w14:textId="77777777" w:rsidR="003B3BD4" w:rsidRDefault="003B3B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32"/>
          <w:szCs w:val="32"/>
        </w:rPr>
      </w:pPr>
      <w:r w:rsidRPr="003B3BD4">
        <w:rPr>
          <w:b/>
          <w:sz w:val="32"/>
          <w:szCs w:val="32"/>
        </w:rPr>
        <w:t>Count</w:t>
      </w:r>
      <w:r w:rsidR="00792C49" w:rsidRPr="003B3BD4">
        <w:rPr>
          <w:b/>
          <w:sz w:val="32"/>
          <w:szCs w:val="32"/>
        </w:rPr>
        <w:t>y: _____________________</w:t>
      </w:r>
    </w:p>
    <w:p w14:paraId="0CDCFB42" w14:textId="4FC35154" w:rsidR="00394ED1" w:rsidRPr="003B3BD4"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32"/>
          <w:szCs w:val="32"/>
        </w:rPr>
      </w:pPr>
      <w:r w:rsidRPr="003B3BD4">
        <w:rPr>
          <w:b/>
          <w:sz w:val="32"/>
          <w:szCs w:val="32"/>
        </w:rPr>
        <w:t>Email: ____________________________________</w:t>
      </w:r>
    </w:p>
    <w:p w14:paraId="2D418845" w14:textId="77777777" w:rsidR="003B3BD4"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32"/>
          <w:szCs w:val="32"/>
        </w:rPr>
      </w:pPr>
      <w:r w:rsidRPr="003B3BD4">
        <w:rPr>
          <w:b/>
          <w:sz w:val="32"/>
          <w:szCs w:val="32"/>
        </w:rPr>
        <w:t>Home Phone: ________________</w:t>
      </w:r>
    </w:p>
    <w:p w14:paraId="149FCCE6" w14:textId="7E982146" w:rsidR="00394ED1" w:rsidRPr="003B3BD4"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32"/>
          <w:szCs w:val="32"/>
        </w:rPr>
      </w:pPr>
      <w:r w:rsidRPr="003B3BD4">
        <w:rPr>
          <w:b/>
          <w:sz w:val="32"/>
          <w:szCs w:val="32"/>
        </w:rPr>
        <w:t>Work Phone: ______________________________</w:t>
      </w:r>
    </w:p>
    <w:p w14:paraId="518456B1" w14:textId="77777777" w:rsidR="00394ED1"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Pr>
          <w:sz w:val="22"/>
          <w:szCs w:val="22"/>
        </w:rPr>
        <w:t>Check below to opt in:</w:t>
      </w:r>
    </w:p>
    <w:p w14:paraId="5CFE948C" w14:textId="77777777" w:rsidR="00394ED1"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Pr>
          <w:sz w:val="22"/>
          <w:szCs w:val="22"/>
        </w:rPr>
        <w:t xml:space="preserve">□ The AFM may share my contact information with other AFM vendors. </w:t>
      </w:r>
    </w:p>
    <w:p w14:paraId="2D95AD4E" w14:textId="77777777" w:rsidR="00394ED1"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Pr>
          <w:sz w:val="22"/>
          <w:szCs w:val="22"/>
        </w:rPr>
        <w:t xml:space="preserve">□ The AFM may share my contact information with AFM patrons. </w:t>
      </w:r>
    </w:p>
    <w:p w14:paraId="62265922" w14:textId="77777777" w:rsidR="00394ED1" w:rsidRDefault="00394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p>
    <w:p w14:paraId="74365859" w14:textId="5DF70152" w:rsidR="00394ED1"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Pr>
          <w:b/>
          <w:sz w:val="22"/>
          <w:szCs w:val="22"/>
        </w:rPr>
        <w:t xml:space="preserve">Primary Products: </w:t>
      </w:r>
      <w:r>
        <w:rPr>
          <w:sz w:val="22"/>
          <w:szCs w:val="22"/>
        </w:rPr>
        <w:t xml:space="preserve">Due to limited space, the AFM maintains a specific number of vendors in each of the following categories.  Please list the MAIN product(s) that you intend to </w:t>
      </w:r>
      <w:r w:rsidR="00D718A2">
        <w:rPr>
          <w:sz w:val="22"/>
          <w:szCs w:val="22"/>
        </w:rPr>
        <w:t xml:space="preserve">bring to market in </w:t>
      </w:r>
      <w:r w:rsidR="00D718A2" w:rsidRPr="001B3165">
        <w:rPr>
          <w:sz w:val="22"/>
          <w:szCs w:val="22"/>
        </w:rPr>
        <w:t>202</w:t>
      </w:r>
      <w:r w:rsidR="00DB4E60">
        <w:rPr>
          <w:sz w:val="22"/>
          <w:szCs w:val="22"/>
        </w:rPr>
        <w:t>4</w:t>
      </w:r>
      <w:r w:rsidR="00D718A2">
        <w:rPr>
          <w:sz w:val="22"/>
          <w:szCs w:val="22"/>
        </w:rPr>
        <w:t xml:space="preserve"> </w:t>
      </w:r>
      <w:r>
        <w:rPr>
          <w:sz w:val="22"/>
          <w:szCs w:val="22"/>
        </w:rPr>
        <w:t>and then check the category below th</w:t>
      </w:r>
      <w:r w:rsidR="00D718A2">
        <w:rPr>
          <w:sz w:val="22"/>
          <w:szCs w:val="22"/>
        </w:rPr>
        <w:t xml:space="preserve">at best applies.  Refer to </w:t>
      </w:r>
      <w:r w:rsidR="00D718A2" w:rsidRPr="001B3165">
        <w:rPr>
          <w:sz w:val="22"/>
          <w:szCs w:val="22"/>
        </w:rPr>
        <w:t>202</w:t>
      </w:r>
      <w:r w:rsidR="00DB4E60">
        <w:rPr>
          <w:sz w:val="22"/>
          <w:szCs w:val="22"/>
        </w:rPr>
        <w:t>4</w:t>
      </w:r>
      <w:r>
        <w:rPr>
          <w:sz w:val="22"/>
          <w:szCs w:val="22"/>
        </w:rPr>
        <w:t>Market Rules enclosed for guidance on vendor categories.</w:t>
      </w:r>
    </w:p>
    <w:p w14:paraId="6C851AD0" w14:textId="3968EFE3" w:rsidR="00471984" w:rsidRDefault="00471984" w:rsidP="0047198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r>
        <w:rPr>
          <w:sz w:val="22"/>
          <w:szCs w:val="22"/>
        </w:rPr>
        <w:t xml:space="preserve">      □</w:t>
      </w:r>
      <w:r>
        <w:rPr>
          <w:b/>
          <w:sz w:val="22"/>
          <w:szCs w:val="22"/>
        </w:rPr>
        <w:t xml:space="preserve"> Farm Products</w:t>
      </w:r>
      <w:r>
        <w:rPr>
          <w:b/>
          <w:sz w:val="22"/>
          <w:szCs w:val="22"/>
        </w:rPr>
        <w:tab/>
      </w:r>
      <w:r>
        <w:rPr>
          <w:b/>
          <w:sz w:val="22"/>
          <w:szCs w:val="22"/>
        </w:rPr>
        <w:tab/>
      </w:r>
      <w:r>
        <w:rPr>
          <w:sz w:val="22"/>
          <w:szCs w:val="22"/>
        </w:rPr>
        <w:t>□</w:t>
      </w:r>
      <w:r>
        <w:rPr>
          <w:b/>
          <w:sz w:val="22"/>
          <w:szCs w:val="22"/>
        </w:rPr>
        <w:t xml:space="preserve"> Prepared Foods</w:t>
      </w:r>
      <w:r>
        <w:rPr>
          <w:b/>
          <w:sz w:val="22"/>
          <w:szCs w:val="22"/>
        </w:rPr>
        <w:tab/>
      </w:r>
      <w:r>
        <w:rPr>
          <w:b/>
          <w:sz w:val="22"/>
          <w:szCs w:val="22"/>
        </w:rPr>
        <w:tab/>
      </w:r>
      <w:r>
        <w:rPr>
          <w:sz w:val="22"/>
          <w:szCs w:val="22"/>
        </w:rPr>
        <w:t xml:space="preserve">□ </w:t>
      </w:r>
      <w:r>
        <w:rPr>
          <w:b/>
          <w:sz w:val="22"/>
          <w:szCs w:val="22"/>
        </w:rPr>
        <w:t xml:space="preserve">Arts &amp; Crafts </w:t>
      </w:r>
    </w:p>
    <w:p w14:paraId="47031B6A" w14:textId="0021CA71" w:rsidR="00471984" w:rsidRDefault="003B3B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spacing w:before="120"/>
        <w:rPr>
          <w:sz w:val="22"/>
          <w:szCs w:val="22"/>
        </w:rPr>
      </w:pPr>
      <w:r>
        <w:rPr>
          <w:sz w:val="22"/>
          <w:szCs w:val="22"/>
        </w:rPr>
        <w:t>________________</w:t>
      </w:r>
      <w:r w:rsidR="00471984">
        <w:rPr>
          <w:sz w:val="22"/>
          <w:szCs w:val="22"/>
        </w:rPr>
        <w:t>_______</w:t>
      </w:r>
      <w:r w:rsidR="00792C49">
        <w:rPr>
          <w:sz w:val="22"/>
          <w:szCs w:val="22"/>
        </w:rPr>
        <w:t>___________________________________________________________________</w:t>
      </w:r>
    </w:p>
    <w:p w14:paraId="5E8D5862" w14:textId="04BE690B" w:rsidR="00394ED1" w:rsidRDefault="003B3B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spacing w:before="120"/>
        <w:rPr>
          <w:sz w:val="22"/>
          <w:szCs w:val="22"/>
        </w:rPr>
      </w:pPr>
      <w:r>
        <w:rPr>
          <w:sz w:val="22"/>
          <w:szCs w:val="22"/>
        </w:rPr>
        <w:t>________________</w:t>
      </w:r>
      <w:r w:rsidR="00471984">
        <w:rPr>
          <w:sz w:val="22"/>
          <w:szCs w:val="22"/>
        </w:rPr>
        <w:t>_</w:t>
      </w:r>
      <w:r w:rsidR="00792C49">
        <w:rPr>
          <w:sz w:val="22"/>
          <w:szCs w:val="22"/>
        </w:rPr>
        <w:t>_________________________________________________________________________</w:t>
      </w:r>
    </w:p>
    <w:p w14:paraId="6F8485DC" w14:textId="04A2BA2B" w:rsidR="00394ED1" w:rsidRDefault="003B3B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spacing w:before="120"/>
        <w:rPr>
          <w:sz w:val="22"/>
          <w:szCs w:val="22"/>
        </w:rPr>
      </w:pPr>
      <w:r>
        <w:rPr>
          <w:sz w:val="22"/>
          <w:szCs w:val="22"/>
        </w:rPr>
        <w:t>________________</w:t>
      </w:r>
      <w:r w:rsidR="00792C49">
        <w:rPr>
          <w:sz w:val="22"/>
          <w:szCs w:val="22"/>
        </w:rPr>
        <w:t>__________________________________________________________________________</w:t>
      </w:r>
    </w:p>
    <w:p w14:paraId="6AF80338" w14:textId="43884433" w:rsidR="00394ED1"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r>
        <w:rPr>
          <w:b/>
          <w:sz w:val="22"/>
          <w:szCs w:val="22"/>
        </w:rPr>
        <w:tab/>
        <w:t xml:space="preserve">  </w:t>
      </w:r>
    </w:p>
    <w:p w14:paraId="6F8E7F9C" w14:textId="77777777" w:rsidR="00394ED1"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center"/>
        <w:rPr>
          <w:sz w:val="22"/>
          <w:szCs w:val="22"/>
        </w:rPr>
      </w:pPr>
      <w:r>
        <w:rPr>
          <w:i/>
          <w:sz w:val="22"/>
          <w:szCs w:val="22"/>
        </w:rPr>
        <w:t>*Please understand that vendor product mixes are observed throughout the season.  Changes in your primary/any additional product ratio could result in a change in your vendor status.</w:t>
      </w:r>
    </w:p>
    <w:p w14:paraId="48C2824D" w14:textId="77777777" w:rsidR="00394ED1"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r>
        <w:rPr>
          <w:b/>
          <w:sz w:val="22"/>
          <w:szCs w:val="22"/>
        </w:rPr>
        <w:t xml:space="preserve">Have you previously vended at the AFM?  </w:t>
      </w:r>
      <w:r>
        <w:rPr>
          <w:sz w:val="22"/>
          <w:szCs w:val="22"/>
        </w:rPr>
        <w:t>□</w:t>
      </w:r>
      <w:r>
        <w:rPr>
          <w:b/>
          <w:sz w:val="22"/>
          <w:szCs w:val="22"/>
        </w:rPr>
        <w:t xml:space="preserve"> Yes     </w:t>
      </w:r>
      <w:r>
        <w:rPr>
          <w:sz w:val="22"/>
          <w:szCs w:val="22"/>
        </w:rPr>
        <w:t>□</w:t>
      </w:r>
      <w:r>
        <w:rPr>
          <w:b/>
          <w:sz w:val="22"/>
          <w:szCs w:val="22"/>
        </w:rPr>
        <w:t xml:space="preserve"> No </w:t>
      </w:r>
    </w:p>
    <w:p w14:paraId="690D9CE9" w14:textId="77777777" w:rsidR="00394ED1" w:rsidRDefault="00394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p>
    <w:p w14:paraId="053162FE" w14:textId="68584F1B" w:rsidR="002B0132"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i/>
          <w:color w:val="FF0000"/>
          <w:sz w:val="28"/>
          <w:szCs w:val="22"/>
          <w:u w:val="single"/>
        </w:rPr>
      </w:pPr>
      <w:r>
        <w:rPr>
          <w:b/>
          <w:sz w:val="22"/>
          <w:szCs w:val="22"/>
        </w:rPr>
        <w:t xml:space="preserve">Space Location: </w:t>
      </w:r>
      <w:r w:rsidRPr="00471984">
        <w:rPr>
          <w:b/>
          <w:i/>
          <w:color w:val="FF0000"/>
          <w:sz w:val="28"/>
          <w:szCs w:val="22"/>
          <w:u w:val="single"/>
        </w:rPr>
        <w:t xml:space="preserve">All vendors are </w:t>
      </w:r>
      <w:r w:rsidR="003B3BD4">
        <w:rPr>
          <w:b/>
          <w:i/>
          <w:color w:val="FF0000"/>
          <w:sz w:val="28"/>
          <w:szCs w:val="22"/>
          <w:u w:val="single"/>
        </w:rPr>
        <w:t>Required</w:t>
      </w:r>
      <w:r w:rsidRPr="00471984">
        <w:rPr>
          <w:b/>
          <w:i/>
          <w:color w:val="FF0000"/>
          <w:sz w:val="28"/>
          <w:szCs w:val="22"/>
          <w:u w:val="single"/>
        </w:rPr>
        <w:t xml:space="preserve"> to attend</w:t>
      </w:r>
      <w:r w:rsidR="00471984" w:rsidRPr="00471984">
        <w:rPr>
          <w:b/>
          <w:i/>
          <w:color w:val="FF0000"/>
          <w:sz w:val="28"/>
          <w:szCs w:val="22"/>
          <w:u w:val="single"/>
        </w:rPr>
        <w:t xml:space="preserve"> </w:t>
      </w:r>
      <w:r w:rsidR="00471984" w:rsidRPr="002B0132">
        <w:rPr>
          <w:b/>
          <w:i/>
          <w:color w:val="FF0000"/>
          <w:sz w:val="28"/>
          <w:szCs w:val="22"/>
          <w:u w:val="single"/>
        </w:rPr>
        <w:t>the space selection meeting.</w:t>
      </w:r>
    </w:p>
    <w:p w14:paraId="01EB0E81" w14:textId="353378AD" w:rsidR="00394ED1"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r>
        <w:rPr>
          <w:sz w:val="22"/>
          <w:szCs w:val="22"/>
        </w:rPr>
        <w:t xml:space="preserve">Please use the attached map of the AFM Pavilion to indicate your first three (3) choices of space location.  In assigning vendor spaces, the AFM Steering Committee will make every effort to match vendors with their preferred locations.  Requesting a range of spaces aids this, as well as your attendance at the meeting.  Due to high demand and limited </w:t>
      </w:r>
      <w:r w:rsidR="009F0867">
        <w:rPr>
          <w:sz w:val="22"/>
          <w:szCs w:val="22"/>
        </w:rPr>
        <w:t>space,</w:t>
      </w:r>
      <w:r>
        <w:rPr>
          <w:sz w:val="22"/>
          <w:szCs w:val="22"/>
        </w:rPr>
        <w:t xml:space="preserve"> we cannot guarantee that vendors will receive their requested locations.</w:t>
      </w:r>
    </w:p>
    <w:p w14:paraId="31980E3B" w14:textId="77777777" w:rsidR="00394ED1" w:rsidRDefault="00394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p>
    <w:p w14:paraId="018A160F" w14:textId="77777777" w:rsidR="00D82BE9"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Pr>
          <w:sz w:val="22"/>
          <w:szCs w:val="22"/>
        </w:rPr>
        <w:t xml:space="preserve">If you have special needs (handicap </w:t>
      </w:r>
      <w:r w:rsidR="009423F5">
        <w:rPr>
          <w:sz w:val="22"/>
          <w:szCs w:val="22"/>
        </w:rPr>
        <w:t>access, electricity</w:t>
      </w:r>
      <w:r>
        <w:rPr>
          <w:sz w:val="22"/>
          <w:szCs w:val="22"/>
        </w:rPr>
        <w:t xml:space="preserve">, water, etc.) </w:t>
      </w:r>
    </w:p>
    <w:p w14:paraId="79E9E800" w14:textId="596B3982" w:rsidR="00394ED1"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Pr>
          <w:sz w:val="22"/>
          <w:szCs w:val="22"/>
        </w:rPr>
        <w:t>please explain:_______________________________________________________________________</w:t>
      </w:r>
    </w:p>
    <w:p w14:paraId="34B8023A" w14:textId="19473983" w:rsidR="008665D9" w:rsidRPr="002B0132" w:rsidRDefault="00E25140" w:rsidP="00866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trike/>
          <w:sz w:val="22"/>
          <w:szCs w:val="22"/>
          <w:highlight w:val="yellow"/>
        </w:rPr>
      </w:pPr>
      <w:r>
        <w:rPr>
          <w:strike/>
          <w:sz w:val="22"/>
          <w:szCs w:val="22"/>
        </w:rPr>
        <w:t xml:space="preserve">  </w:t>
      </w:r>
    </w:p>
    <w:p w14:paraId="123A49B5" w14:textId="77777777" w:rsidR="008665D9" w:rsidRPr="00442018" w:rsidRDefault="00866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trike/>
          <w:sz w:val="22"/>
          <w:szCs w:val="22"/>
        </w:rPr>
      </w:pPr>
    </w:p>
    <w:p w14:paraId="612A680A" w14:textId="0D685A88" w:rsidR="00394ED1"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Pr>
          <w:sz w:val="22"/>
          <w:szCs w:val="22"/>
        </w:rPr>
        <w:lastRenderedPageBreak/>
        <w:t xml:space="preserve">Please indicate when you plan to start coming to </w:t>
      </w:r>
      <w:r w:rsidR="0084486F">
        <w:rPr>
          <w:sz w:val="22"/>
          <w:szCs w:val="22"/>
        </w:rPr>
        <w:t>the market</w:t>
      </w:r>
      <w:r>
        <w:rPr>
          <w:sz w:val="22"/>
          <w:szCs w:val="22"/>
        </w:rPr>
        <w:t xml:space="preserve">, when your season will end and which market days you will attend. </w:t>
      </w:r>
    </w:p>
    <w:p w14:paraId="32E625D2" w14:textId="28E98BA0" w:rsidR="00394ED1"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Pr>
          <w:sz w:val="22"/>
          <w:szCs w:val="22"/>
        </w:rPr>
        <w:t xml:space="preserve">Starting Date(s) __________; _____________   </w:t>
      </w:r>
    </w:p>
    <w:p w14:paraId="0576278A" w14:textId="229E4C73" w:rsidR="00394ED1" w:rsidRDefault="00B575C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Pr>
          <w:noProof/>
          <w:sz w:val="22"/>
          <w:szCs w:val="22"/>
        </w:rPr>
        <mc:AlternateContent>
          <mc:Choice Requires="wps">
            <w:drawing>
              <wp:anchor distT="0" distB="0" distL="114300" distR="114300" simplePos="0" relativeHeight="251662336" behindDoc="0" locked="0" layoutInCell="1" allowOverlap="1" wp14:anchorId="33329F3E" wp14:editId="553C3078">
                <wp:simplePos x="0" y="0"/>
                <wp:positionH relativeFrom="column">
                  <wp:posOffset>3962400</wp:posOffset>
                </wp:positionH>
                <wp:positionV relativeFrom="paragraph">
                  <wp:posOffset>6985</wp:posOffset>
                </wp:positionV>
                <wp:extent cx="194310" cy="175260"/>
                <wp:effectExtent l="0" t="0" r="15240" b="15240"/>
                <wp:wrapNone/>
                <wp:docPr id="3" name="Rectangle 3"/>
                <wp:cNvGraphicFramePr/>
                <a:graphic xmlns:a="http://schemas.openxmlformats.org/drawingml/2006/main">
                  <a:graphicData uri="http://schemas.microsoft.com/office/word/2010/wordprocessingShape">
                    <wps:wsp>
                      <wps:cNvSpPr/>
                      <wps:spPr>
                        <a:xfrm>
                          <a:off x="0" y="0"/>
                          <a:ext cx="194310" cy="1752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C4BB8" id="Rectangle 3" o:spid="_x0000_s1026" style="position:absolute;margin-left:312pt;margin-top:.55pt;width:15.3pt;height:1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" fillcolor="window" strokecolor="windowText" strokeweight="2pt"/>
            </w:pict>
          </mc:Fallback>
        </mc:AlternateContent>
      </w:r>
      <w:r>
        <w:rPr>
          <w:noProof/>
          <w:sz w:val="22"/>
          <w:szCs w:val="22"/>
        </w:rPr>
        <mc:AlternateContent>
          <mc:Choice Requires="wps">
            <w:drawing>
              <wp:anchor distT="0" distB="0" distL="114300" distR="114300" simplePos="0" relativeHeight="251664384" behindDoc="0" locked="0" layoutInCell="1" allowOverlap="1" wp14:anchorId="59DE581F" wp14:editId="5C3169D2">
                <wp:simplePos x="0" y="0"/>
                <wp:positionH relativeFrom="column">
                  <wp:posOffset>4640580</wp:posOffset>
                </wp:positionH>
                <wp:positionV relativeFrom="paragraph">
                  <wp:posOffset>6985</wp:posOffset>
                </wp:positionV>
                <wp:extent cx="194310" cy="175260"/>
                <wp:effectExtent l="0" t="0" r="15240" b="15240"/>
                <wp:wrapNone/>
                <wp:docPr id="4" name="Rectangle 4"/>
                <wp:cNvGraphicFramePr/>
                <a:graphic xmlns:a="http://schemas.openxmlformats.org/drawingml/2006/main">
                  <a:graphicData uri="http://schemas.microsoft.com/office/word/2010/wordprocessingShape">
                    <wps:wsp>
                      <wps:cNvSpPr/>
                      <wps:spPr>
                        <a:xfrm>
                          <a:off x="0" y="0"/>
                          <a:ext cx="194310" cy="1752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C01D3" id="Rectangle 4" o:spid="_x0000_s1026" style="position:absolute;margin-left:365.4pt;margin-top:.55pt;width:15.3pt;height:1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" fillcolor="window" strokecolor="windowText" strokeweight="2pt"/>
            </w:pict>
          </mc:Fallback>
        </mc:AlternateContent>
      </w:r>
      <w:r>
        <w:rPr>
          <w:noProof/>
          <w:sz w:val="22"/>
          <w:szCs w:val="22"/>
        </w:rPr>
        <mc:AlternateContent>
          <mc:Choice Requires="wps">
            <w:drawing>
              <wp:anchor distT="0" distB="0" distL="114300" distR="114300" simplePos="0" relativeHeight="251657216" behindDoc="0" locked="0" layoutInCell="1" allowOverlap="1" wp14:anchorId="602EF66F" wp14:editId="7E71A6D0">
                <wp:simplePos x="0" y="0"/>
                <wp:positionH relativeFrom="column">
                  <wp:posOffset>3188970</wp:posOffset>
                </wp:positionH>
                <wp:positionV relativeFrom="paragraph">
                  <wp:posOffset>3810</wp:posOffset>
                </wp:positionV>
                <wp:extent cx="194310" cy="175260"/>
                <wp:effectExtent l="0" t="0" r="15240" b="15240"/>
                <wp:wrapNone/>
                <wp:docPr id="2" name="Rectangle 2"/>
                <wp:cNvGraphicFramePr/>
                <a:graphic xmlns:a="http://schemas.openxmlformats.org/drawingml/2006/main">
                  <a:graphicData uri="http://schemas.microsoft.com/office/word/2010/wordprocessingShape">
                    <wps:wsp>
                      <wps:cNvSpPr/>
                      <wps:spPr>
                        <a:xfrm>
                          <a:off x="0" y="0"/>
                          <a:ext cx="194310" cy="1752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F5F33" id="Rectangle 2" o:spid="_x0000_s1026" style="position:absolute;margin-left:251.1pt;margin-top:.3pt;width:15.3pt;height:1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" fillcolor="white [3201]" strokecolor="black [3200]" strokeweight="2pt"/>
            </w:pict>
          </mc:Fallback>
        </mc:AlternateContent>
      </w:r>
      <w:r w:rsidR="00792C49">
        <w:rPr>
          <w:sz w:val="22"/>
          <w:szCs w:val="22"/>
        </w:rPr>
        <w:t>Ending Date(s) __________; _____________   Sat</w:t>
      </w:r>
      <w:r w:rsidR="002B0132">
        <w:rPr>
          <w:sz w:val="22"/>
          <w:szCs w:val="22"/>
        </w:rPr>
        <w:t>urday</w:t>
      </w:r>
      <w:r w:rsidR="00792C49">
        <w:rPr>
          <w:sz w:val="22"/>
          <w:szCs w:val="22"/>
        </w:rPr>
        <w:t xml:space="preserve">        Tues</w:t>
      </w:r>
      <w:r w:rsidR="002B0132">
        <w:rPr>
          <w:sz w:val="22"/>
          <w:szCs w:val="22"/>
        </w:rPr>
        <w:t>day</w:t>
      </w:r>
      <w:r w:rsidR="00792C49">
        <w:rPr>
          <w:sz w:val="22"/>
          <w:szCs w:val="22"/>
        </w:rPr>
        <w:t xml:space="preserve"> </w:t>
      </w:r>
      <w:r>
        <w:rPr>
          <w:sz w:val="22"/>
          <w:szCs w:val="22"/>
        </w:rPr>
        <w:t xml:space="preserve">        Both </w:t>
      </w:r>
    </w:p>
    <w:p w14:paraId="20D796BA" w14:textId="57CFF81B" w:rsidR="008665D9" w:rsidRDefault="008665D9" w:rsidP="00866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r>
        <w:rPr>
          <w:b/>
          <w:sz w:val="22"/>
          <w:szCs w:val="22"/>
        </w:rPr>
        <w:t>AFM Vendor Space costs:</w:t>
      </w:r>
    </w:p>
    <w:p w14:paraId="09BE1CE3" w14:textId="77777777" w:rsidR="008665D9" w:rsidRDefault="008665D9" w:rsidP="00866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p>
    <w:p w14:paraId="5D66F699" w14:textId="74A7C272" w:rsidR="008665D9" w:rsidRDefault="008665D9" w:rsidP="00866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Pr>
          <w:sz w:val="22"/>
          <w:szCs w:val="22"/>
        </w:rPr>
        <w:t xml:space="preserve">____ </w:t>
      </w:r>
      <w:r w:rsidRPr="00E25140">
        <w:rPr>
          <w:sz w:val="22"/>
          <w:szCs w:val="22"/>
        </w:rPr>
        <w:t>$</w:t>
      </w:r>
      <w:r w:rsidR="00D82BE9">
        <w:rPr>
          <w:sz w:val="22"/>
          <w:szCs w:val="22"/>
        </w:rPr>
        <w:t>10</w:t>
      </w:r>
      <w:r w:rsidR="00D9568E">
        <w:rPr>
          <w:sz w:val="22"/>
          <w:szCs w:val="22"/>
        </w:rPr>
        <w:t xml:space="preserve"> </w:t>
      </w:r>
      <w:r>
        <w:rPr>
          <w:sz w:val="22"/>
          <w:szCs w:val="22"/>
        </w:rPr>
        <w:tab/>
      </w:r>
      <w:r w:rsidR="00D82BE9">
        <w:rPr>
          <w:sz w:val="22"/>
          <w:szCs w:val="22"/>
        </w:rPr>
        <w:t xml:space="preserve">Tuesday </w:t>
      </w:r>
    </w:p>
    <w:p w14:paraId="481BD855" w14:textId="1AC54E62" w:rsidR="008665D9" w:rsidRDefault="008665D9" w:rsidP="00866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Pr>
          <w:sz w:val="22"/>
          <w:szCs w:val="22"/>
        </w:rPr>
        <w:t xml:space="preserve">____ </w:t>
      </w:r>
      <w:r w:rsidRPr="00E25140">
        <w:rPr>
          <w:sz w:val="22"/>
          <w:szCs w:val="22"/>
        </w:rPr>
        <w:t>$1</w:t>
      </w:r>
      <w:r w:rsidR="00D82BE9">
        <w:rPr>
          <w:sz w:val="22"/>
          <w:szCs w:val="22"/>
        </w:rPr>
        <w:t>5</w:t>
      </w:r>
      <w:r w:rsidR="00D9568E">
        <w:rPr>
          <w:sz w:val="22"/>
          <w:szCs w:val="22"/>
        </w:rPr>
        <w:t xml:space="preserve"> </w:t>
      </w:r>
      <w:r>
        <w:rPr>
          <w:sz w:val="22"/>
          <w:szCs w:val="22"/>
        </w:rPr>
        <w:tab/>
      </w:r>
      <w:r w:rsidR="00D82BE9">
        <w:rPr>
          <w:sz w:val="22"/>
          <w:szCs w:val="22"/>
        </w:rPr>
        <w:t>Saturday</w:t>
      </w:r>
    </w:p>
    <w:p w14:paraId="6F470AD2" w14:textId="77777777" w:rsidR="008665D9" w:rsidRPr="008665D9" w:rsidRDefault="008665D9" w:rsidP="00866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sidRPr="001B3165">
        <w:rPr>
          <w:sz w:val="22"/>
          <w:szCs w:val="22"/>
        </w:rPr>
        <w:t>__</w:t>
      </w:r>
      <w:r w:rsidR="00A52F6B" w:rsidRPr="001B3165">
        <w:rPr>
          <w:sz w:val="22"/>
          <w:szCs w:val="22"/>
        </w:rPr>
        <w:t>x</w:t>
      </w:r>
      <w:r w:rsidRPr="001B3165">
        <w:rPr>
          <w:sz w:val="22"/>
          <w:szCs w:val="22"/>
        </w:rPr>
        <w:t>_ $25</w:t>
      </w:r>
      <w:r w:rsidR="001B3165">
        <w:rPr>
          <w:sz w:val="22"/>
          <w:szCs w:val="22"/>
        </w:rPr>
        <w:t xml:space="preserve">          </w:t>
      </w:r>
      <w:r w:rsidR="00D718A2" w:rsidRPr="001B3165">
        <w:rPr>
          <w:sz w:val="22"/>
          <w:szCs w:val="22"/>
        </w:rPr>
        <w:t>Membership</w:t>
      </w:r>
      <w:r w:rsidRPr="008665D9">
        <w:rPr>
          <w:sz w:val="22"/>
          <w:szCs w:val="22"/>
        </w:rPr>
        <w:t xml:space="preserve"> Fee [required with all applications, nonrefundable]</w:t>
      </w:r>
    </w:p>
    <w:p w14:paraId="42D6AF18" w14:textId="77777777" w:rsidR="00372D67" w:rsidRPr="008665D9" w:rsidRDefault="00372D67" w:rsidP="00372D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i/>
          <w:sz w:val="22"/>
          <w:szCs w:val="22"/>
          <w:u w:val="single"/>
        </w:rPr>
      </w:pPr>
      <w:r w:rsidRPr="008665D9">
        <w:rPr>
          <w:b/>
          <w:i/>
          <w:sz w:val="22"/>
          <w:szCs w:val="22"/>
          <w:u w:val="single"/>
        </w:rPr>
        <w:t xml:space="preserve">$______            Total Enclosed </w:t>
      </w:r>
    </w:p>
    <w:p w14:paraId="7B2B17B1" w14:textId="77777777" w:rsidR="00372D67" w:rsidRPr="002B0132" w:rsidRDefault="00372D67" w:rsidP="00372D67">
      <w:pPr>
        <w:pBdr>
          <w:top w:val="nil"/>
          <w:left w:val="nil"/>
          <w:bottom w:val="nil"/>
          <w:right w:val="nil"/>
          <w:between w:val="nil"/>
        </w:pBdr>
        <w:rPr>
          <w:b/>
          <w:bCs/>
          <w:color w:val="000000"/>
          <w:sz w:val="22"/>
          <w:szCs w:val="22"/>
        </w:rPr>
      </w:pPr>
      <w:r w:rsidRPr="002B0132">
        <w:rPr>
          <w:b/>
          <w:bCs/>
          <w:color w:val="000000"/>
          <w:sz w:val="22"/>
          <w:szCs w:val="22"/>
        </w:rPr>
        <w:t>Returned check fee:  $35</w:t>
      </w:r>
    </w:p>
    <w:p w14:paraId="1377013E" w14:textId="77777777" w:rsidR="00394ED1" w:rsidRDefault="00394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p>
    <w:p w14:paraId="5777712D" w14:textId="52E7CF71" w:rsidR="00394ED1"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r w:rsidRPr="00C90B57">
        <w:rPr>
          <w:b/>
          <w:sz w:val="22"/>
          <w:szCs w:val="22"/>
        </w:rPr>
        <w:t>AFM Vendor Payment Schedule:</w:t>
      </w:r>
      <w:r w:rsidR="00372D67" w:rsidRPr="00C90B57">
        <w:rPr>
          <w:b/>
          <w:sz w:val="22"/>
          <w:szCs w:val="22"/>
        </w:rPr>
        <w:t xml:space="preserve"> </w:t>
      </w:r>
      <w:r w:rsidR="00636971" w:rsidRPr="00C90B57">
        <w:rPr>
          <w:b/>
          <w:bCs/>
          <w:i/>
          <w:iCs/>
          <w:color w:val="000000"/>
          <w:sz w:val="22"/>
          <w:szCs w:val="22"/>
          <w:u w:val="single"/>
        </w:rPr>
        <w:t>202</w:t>
      </w:r>
      <w:r w:rsidR="007A3BDA" w:rsidRPr="00C90B57">
        <w:rPr>
          <w:b/>
          <w:bCs/>
          <w:i/>
          <w:iCs/>
          <w:color w:val="000000"/>
          <w:sz w:val="22"/>
          <w:szCs w:val="22"/>
          <w:u w:val="single"/>
        </w:rPr>
        <w:t>4</w:t>
      </w:r>
      <w:r w:rsidR="00636971" w:rsidRPr="00C90B57">
        <w:rPr>
          <w:b/>
          <w:bCs/>
          <w:i/>
          <w:iCs/>
          <w:color w:val="000000"/>
          <w:sz w:val="22"/>
          <w:szCs w:val="22"/>
          <w:u w:val="single"/>
        </w:rPr>
        <w:t xml:space="preserve"> Abingdon Farmers Market Payment Timeline</w:t>
      </w:r>
    </w:p>
    <w:p w14:paraId="1C3DBA65" w14:textId="77777777" w:rsidR="00394ED1" w:rsidRDefault="00394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p>
    <w:p w14:paraId="476918F7" w14:textId="77777777" w:rsidR="00394ED1" w:rsidRDefault="00394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720"/>
        <w:rPr>
          <w:b/>
          <w:sz w:val="22"/>
          <w:szCs w:val="22"/>
        </w:rPr>
      </w:pPr>
    </w:p>
    <w:p w14:paraId="25EF95A5" w14:textId="77777777" w:rsidR="00394ED1"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r>
        <w:rPr>
          <w:b/>
          <w:sz w:val="22"/>
          <w:szCs w:val="22"/>
        </w:rPr>
        <w:t>Failure to Pay the Vendor Space Fee by the dates and times listed may result in Vendor Point penalties or not being allowed to set up at the market, based on AFM Market Rules.</w:t>
      </w:r>
    </w:p>
    <w:p w14:paraId="734CB394" w14:textId="77777777" w:rsidR="00394ED1" w:rsidRDefault="00394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p>
    <w:p w14:paraId="60923065" w14:textId="7139E9D6" w:rsidR="00394ED1"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Pr>
          <w:sz w:val="22"/>
          <w:szCs w:val="22"/>
        </w:rPr>
        <w:t>By signing this application and paying fees, I agree that I have read</w:t>
      </w:r>
      <w:r w:rsidR="00372D67">
        <w:rPr>
          <w:sz w:val="22"/>
          <w:szCs w:val="22"/>
        </w:rPr>
        <w:t xml:space="preserve">, </w:t>
      </w:r>
      <w:r w:rsidR="002B0132" w:rsidRPr="002B0132">
        <w:rPr>
          <w:sz w:val="22"/>
          <w:szCs w:val="22"/>
        </w:rPr>
        <w:t>Understand,</w:t>
      </w:r>
      <w:r>
        <w:rPr>
          <w:sz w:val="22"/>
          <w:szCs w:val="22"/>
        </w:rPr>
        <w:t xml:space="preserve"> and agree to abide </w:t>
      </w:r>
    </w:p>
    <w:p w14:paraId="635787CD" w14:textId="3DD80135" w:rsidR="00394ED1"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Pr>
          <w:sz w:val="22"/>
          <w:szCs w:val="22"/>
        </w:rPr>
        <w:t xml:space="preserve">by all the policies and rules set forth in the </w:t>
      </w:r>
      <w:r w:rsidR="00B95F4A">
        <w:rPr>
          <w:sz w:val="22"/>
          <w:szCs w:val="22"/>
        </w:rPr>
        <w:t xml:space="preserve">(Current) </w:t>
      </w:r>
      <w:r>
        <w:rPr>
          <w:sz w:val="22"/>
          <w:szCs w:val="22"/>
        </w:rPr>
        <w:t>Ab</w:t>
      </w:r>
      <w:r w:rsidR="007B2A0F">
        <w:rPr>
          <w:sz w:val="22"/>
          <w:szCs w:val="22"/>
        </w:rPr>
        <w:t>ingdon Farmers Market Rules</w:t>
      </w:r>
      <w:r w:rsidR="00B95F4A">
        <w:rPr>
          <w:sz w:val="22"/>
          <w:szCs w:val="22"/>
        </w:rPr>
        <w:t xml:space="preserve"> (and Bylaws)</w:t>
      </w:r>
      <w:r>
        <w:rPr>
          <w:sz w:val="22"/>
          <w:szCs w:val="22"/>
        </w:rPr>
        <w:t xml:space="preserve">. </w:t>
      </w:r>
    </w:p>
    <w:p w14:paraId="3001C001" w14:textId="77777777" w:rsidR="008665D9" w:rsidRDefault="00866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p>
    <w:p w14:paraId="1846A411" w14:textId="77777777" w:rsidR="008665D9" w:rsidRDefault="00866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p>
    <w:p w14:paraId="6910DC0B" w14:textId="77777777" w:rsidR="00394ED1" w:rsidRDefault="00394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p>
    <w:p w14:paraId="46D670DB" w14:textId="77777777" w:rsidR="00394ED1"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Pr>
          <w:sz w:val="22"/>
          <w:szCs w:val="22"/>
        </w:rPr>
        <w:t>Signature: ____________________________________________________ Date: ___________________</w:t>
      </w:r>
    </w:p>
    <w:p w14:paraId="2BB459C0" w14:textId="77777777" w:rsidR="00394ED1"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Pr>
          <w:sz w:val="22"/>
          <w:szCs w:val="22"/>
        </w:rPr>
        <w:t>If under 18, Parent or Guardian Co-Signature: ________________________Date: ___________________</w:t>
      </w:r>
    </w:p>
    <w:p w14:paraId="40E3EC92" w14:textId="77777777" w:rsidR="00394ED1" w:rsidRDefault="00394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p>
    <w:p w14:paraId="7D4674DA" w14:textId="77777777" w:rsidR="00394ED1"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center"/>
        <w:rPr>
          <w:sz w:val="22"/>
          <w:szCs w:val="22"/>
        </w:rPr>
      </w:pPr>
      <w:r>
        <w:rPr>
          <w:sz w:val="22"/>
          <w:szCs w:val="22"/>
        </w:rPr>
        <w:t>P.O. Box 526</w:t>
      </w:r>
    </w:p>
    <w:p w14:paraId="12FDD180" w14:textId="77777777" w:rsidR="00394ED1"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center"/>
        <w:rPr>
          <w:sz w:val="22"/>
          <w:szCs w:val="22"/>
        </w:rPr>
      </w:pPr>
      <w:r>
        <w:rPr>
          <w:sz w:val="22"/>
          <w:szCs w:val="22"/>
        </w:rPr>
        <w:t>Abingdon, VA 24212</w:t>
      </w:r>
    </w:p>
    <w:p w14:paraId="2E5ACA2F" w14:textId="77777777" w:rsidR="00394ED1" w:rsidRDefault="00394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center"/>
        <w:rPr>
          <w:sz w:val="22"/>
          <w:szCs w:val="22"/>
        </w:rPr>
      </w:pPr>
    </w:p>
    <w:p w14:paraId="6C0B26C4" w14:textId="19CBF324" w:rsidR="00394ED1" w:rsidRDefault="00792C49" w:rsidP="006301A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center"/>
        <w:rPr>
          <w:sz w:val="22"/>
          <w:szCs w:val="22"/>
        </w:rPr>
      </w:pPr>
      <w:r>
        <w:rPr>
          <w:sz w:val="22"/>
          <w:szCs w:val="22"/>
        </w:rPr>
        <w:t xml:space="preserve">ALL FULL SEASON APPLICATIONS DUE </w:t>
      </w:r>
      <w:r w:rsidR="00575E01">
        <w:rPr>
          <w:sz w:val="22"/>
          <w:szCs w:val="22"/>
        </w:rPr>
        <w:t>by</w:t>
      </w:r>
      <w:r w:rsidR="0084486F">
        <w:rPr>
          <w:sz w:val="22"/>
          <w:szCs w:val="22"/>
        </w:rPr>
        <w:t xml:space="preserve"> </w:t>
      </w:r>
      <w:r w:rsidR="00CA45F5" w:rsidRPr="002B0132">
        <w:rPr>
          <w:sz w:val="22"/>
          <w:szCs w:val="22"/>
        </w:rPr>
        <w:t>January</w:t>
      </w:r>
      <w:r w:rsidR="0084486F">
        <w:rPr>
          <w:sz w:val="22"/>
          <w:szCs w:val="22"/>
        </w:rPr>
        <w:t xml:space="preserve"> 15th</w:t>
      </w:r>
    </w:p>
    <w:p w14:paraId="02DB282A" w14:textId="77777777" w:rsidR="00394ED1" w:rsidRDefault="00394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p>
    <w:p w14:paraId="2CA08995" w14:textId="35F08293" w:rsidR="00394ED1" w:rsidRDefault="00792C49">
      <w:pPr>
        <w:rPr>
          <w:color w:val="777777"/>
          <w:sz w:val="22"/>
          <w:szCs w:val="22"/>
          <w:highlight w:val="white"/>
        </w:rPr>
      </w:pPr>
      <w:r>
        <w:rPr>
          <w:color w:val="000000"/>
          <w:sz w:val="22"/>
          <w:szCs w:val="22"/>
        </w:rPr>
        <w:t>Thank you for your efforts to continue to make AFM a great farmers market for our vendors and customers! You will receive an answer about your request with your space assignment letter</w:t>
      </w:r>
      <w:r w:rsidRPr="00F7191A">
        <w:rPr>
          <w:color w:val="000000"/>
          <w:sz w:val="22"/>
          <w:szCs w:val="22"/>
        </w:rPr>
        <w:t xml:space="preserve">, </w:t>
      </w:r>
      <w:r w:rsidR="00F7191A">
        <w:rPr>
          <w:color w:val="000000"/>
          <w:sz w:val="22"/>
          <w:szCs w:val="22"/>
        </w:rPr>
        <w:t xml:space="preserve">following the space selection event. </w:t>
      </w:r>
      <w:r w:rsidRPr="001B3165">
        <w:rPr>
          <w:color w:val="000000"/>
          <w:sz w:val="22"/>
          <w:szCs w:val="22"/>
        </w:rPr>
        <w:t xml:space="preserve">Requests during the season are considered each month by the </w:t>
      </w:r>
      <w:r w:rsidR="001B3165" w:rsidRPr="00B8576C">
        <w:rPr>
          <w:color w:val="000000"/>
          <w:sz w:val="22"/>
          <w:szCs w:val="22"/>
        </w:rPr>
        <w:t>Market Manager and / or</w:t>
      </w:r>
      <w:r w:rsidR="001B3165" w:rsidRPr="001B3165">
        <w:rPr>
          <w:color w:val="000000"/>
          <w:sz w:val="22"/>
          <w:szCs w:val="22"/>
        </w:rPr>
        <w:t xml:space="preserve"> </w:t>
      </w:r>
      <w:r w:rsidRPr="001B3165">
        <w:rPr>
          <w:color w:val="000000"/>
          <w:sz w:val="22"/>
          <w:szCs w:val="22"/>
        </w:rPr>
        <w:t>Steering Committee.</w:t>
      </w:r>
      <w:r>
        <w:rPr>
          <w:color w:val="000000"/>
          <w:sz w:val="22"/>
          <w:szCs w:val="22"/>
        </w:rPr>
        <w:t xml:space="preserve">  If you have any questions, please contact our Market Manager at 276-698-1434, or Email </w:t>
      </w:r>
      <w:hyperlink r:id="rId9">
        <w:r>
          <w:rPr>
            <w:color w:val="0000FF"/>
            <w:sz w:val="22"/>
            <w:szCs w:val="22"/>
            <w:highlight w:val="white"/>
            <w:u w:val="single"/>
          </w:rPr>
          <w:t>abingdonmarket@gmail.com</w:t>
        </w:r>
      </w:hyperlink>
      <w:r>
        <w:rPr>
          <w:color w:val="777777"/>
          <w:sz w:val="22"/>
          <w:szCs w:val="22"/>
          <w:highlight w:val="white"/>
        </w:rPr>
        <w:t>.</w:t>
      </w:r>
    </w:p>
    <w:p w14:paraId="3B4DDDC6" w14:textId="77777777" w:rsidR="00A21DCE" w:rsidRDefault="00A21DCE">
      <w:pPr>
        <w:rPr>
          <w:b/>
          <w:sz w:val="22"/>
          <w:szCs w:val="22"/>
        </w:rPr>
      </w:pPr>
    </w:p>
    <w:p w14:paraId="36B4E39D" w14:textId="77777777" w:rsidR="00A21DCE" w:rsidRDefault="00A21DCE">
      <w:pPr>
        <w:rPr>
          <w:b/>
          <w:sz w:val="22"/>
          <w:szCs w:val="22"/>
        </w:rPr>
      </w:pPr>
      <w:r>
        <w:rPr>
          <w:b/>
          <w:sz w:val="22"/>
          <w:szCs w:val="22"/>
        </w:rPr>
        <w:br w:type="page"/>
      </w:r>
    </w:p>
    <w:p w14:paraId="740EF154" w14:textId="37CCFA5F" w:rsidR="00394ED1" w:rsidRDefault="00394ED1">
      <w:pPr>
        <w:jc w:val="center"/>
        <w:rPr>
          <w:b/>
          <w:sz w:val="22"/>
          <w:szCs w:val="22"/>
        </w:rPr>
      </w:pPr>
    </w:p>
    <w:p w14:paraId="7C4D1D45" w14:textId="77777777" w:rsidR="00394ED1" w:rsidRDefault="00394ED1">
      <w:pPr>
        <w:jc w:val="center"/>
        <w:rPr>
          <w:b/>
          <w:sz w:val="22"/>
          <w:szCs w:val="22"/>
        </w:rPr>
      </w:pPr>
    </w:p>
    <w:p w14:paraId="3568E6B7" w14:textId="1F523584" w:rsidR="00D5531D" w:rsidRDefault="00A21DCE">
      <w:pPr>
        <w:jc w:val="center"/>
        <w:rPr>
          <w:b/>
          <w:sz w:val="22"/>
          <w:szCs w:val="22"/>
        </w:rPr>
      </w:pPr>
      <w:r>
        <w:rPr>
          <w:b/>
          <w:noProof/>
          <w:sz w:val="22"/>
          <w:szCs w:val="22"/>
        </w:rPr>
        <w:drawing>
          <wp:inline distT="0" distB="0" distL="0" distR="0" wp14:anchorId="2FDBBDDB" wp14:editId="2E396284">
            <wp:extent cx="6309360" cy="8162544"/>
            <wp:effectExtent l="0" t="0" r="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309360" cy="8162544"/>
                    </a:xfrm>
                    <a:prstGeom prst="rect">
                      <a:avLst/>
                    </a:prstGeom>
                  </pic:spPr>
                </pic:pic>
              </a:graphicData>
            </a:graphic>
          </wp:inline>
        </w:drawing>
      </w:r>
    </w:p>
    <w:p w14:paraId="1467BDB2" w14:textId="77777777" w:rsidR="00D5531D" w:rsidRDefault="00D5531D">
      <w:pPr>
        <w:jc w:val="center"/>
        <w:rPr>
          <w:b/>
          <w:sz w:val="22"/>
          <w:szCs w:val="22"/>
        </w:rPr>
      </w:pPr>
    </w:p>
    <w:p w14:paraId="6F37E046" w14:textId="010A8E85" w:rsidR="00D5531D" w:rsidRPr="000241BF" w:rsidRDefault="000241BF" w:rsidP="000241BF">
      <w:pPr>
        <w:rPr>
          <w:b/>
          <w:sz w:val="48"/>
          <w:szCs w:val="48"/>
        </w:rPr>
      </w:pPr>
      <w:r w:rsidRPr="000241BF">
        <w:rPr>
          <w:b/>
          <w:sz w:val="48"/>
          <w:szCs w:val="48"/>
          <w:highlight w:val="yellow"/>
        </w:rPr>
        <w:t>The layout of spots on the lawn may change</w:t>
      </w:r>
    </w:p>
    <w:p w14:paraId="5BB0AC7E" w14:textId="77777777" w:rsidR="000241BF" w:rsidRDefault="000241BF" w:rsidP="000241BF">
      <w:pPr>
        <w:rPr>
          <w:b/>
          <w:sz w:val="22"/>
          <w:szCs w:val="22"/>
        </w:rPr>
      </w:pPr>
    </w:p>
    <w:p w14:paraId="4DA3D40A" w14:textId="77777777" w:rsidR="00394ED1" w:rsidRDefault="00394ED1">
      <w:pPr>
        <w:jc w:val="center"/>
        <w:rPr>
          <w:b/>
          <w:sz w:val="22"/>
          <w:szCs w:val="22"/>
        </w:rPr>
      </w:pPr>
    </w:p>
    <w:p w14:paraId="210A7227" w14:textId="08744210" w:rsidR="00394ED1" w:rsidRDefault="00792C49">
      <w:pPr>
        <w:jc w:val="center"/>
        <w:rPr>
          <w:b/>
          <w:sz w:val="22"/>
          <w:szCs w:val="22"/>
        </w:rPr>
      </w:pPr>
      <w:r>
        <w:rPr>
          <w:b/>
          <w:sz w:val="22"/>
          <w:szCs w:val="22"/>
        </w:rPr>
        <w:t>Ab</w:t>
      </w:r>
      <w:r w:rsidR="007B2A0F">
        <w:rPr>
          <w:b/>
          <w:sz w:val="22"/>
          <w:szCs w:val="22"/>
        </w:rPr>
        <w:t xml:space="preserve">ingdon Farmers Market Rules </w:t>
      </w:r>
      <w:r w:rsidR="007B2A0F" w:rsidRPr="001B3165">
        <w:rPr>
          <w:b/>
          <w:sz w:val="22"/>
          <w:szCs w:val="22"/>
        </w:rPr>
        <w:t>202</w:t>
      </w:r>
      <w:r w:rsidR="00DB4E60">
        <w:rPr>
          <w:b/>
          <w:sz w:val="22"/>
          <w:szCs w:val="22"/>
        </w:rPr>
        <w:t>4</w:t>
      </w:r>
    </w:p>
    <w:p w14:paraId="28CA18F0" w14:textId="77777777" w:rsidR="00394ED1" w:rsidRDefault="00673545">
      <w:pPr>
        <w:jc w:val="center"/>
        <w:rPr>
          <w:sz w:val="22"/>
          <w:szCs w:val="22"/>
        </w:rPr>
      </w:pPr>
      <w:r>
        <w:rPr>
          <w:sz w:val="22"/>
          <w:szCs w:val="22"/>
        </w:rPr>
        <w:t xml:space="preserve">David McLeish, Market Manager </w:t>
      </w:r>
      <w:r w:rsidR="00792C49">
        <w:rPr>
          <w:sz w:val="22"/>
          <w:szCs w:val="22"/>
        </w:rPr>
        <w:t>276-698-1434</w:t>
      </w:r>
    </w:p>
    <w:p w14:paraId="6C2B6FB3" w14:textId="77777777" w:rsidR="00394ED1" w:rsidRDefault="00000000">
      <w:pPr>
        <w:jc w:val="center"/>
        <w:rPr>
          <w:sz w:val="22"/>
          <w:szCs w:val="22"/>
        </w:rPr>
      </w:pPr>
      <w:hyperlink r:id="rId11">
        <w:r w:rsidR="00792C49">
          <w:rPr>
            <w:color w:val="0000FF"/>
            <w:sz w:val="22"/>
            <w:szCs w:val="22"/>
            <w:u w:val="single"/>
          </w:rPr>
          <w:t>abingdonmarket@gmail.com</w:t>
        </w:r>
      </w:hyperlink>
      <w:r w:rsidR="00792C49">
        <w:rPr>
          <w:sz w:val="22"/>
          <w:szCs w:val="22"/>
        </w:rPr>
        <w:t xml:space="preserve">,  </w:t>
      </w:r>
      <w:hyperlink r:id="rId12">
        <w:r w:rsidR="00792C49">
          <w:rPr>
            <w:color w:val="0000FF"/>
            <w:sz w:val="22"/>
            <w:szCs w:val="22"/>
            <w:u w:val="single"/>
          </w:rPr>
          <w:t>www.abingdonfamersmarket.com</w:t>
        </w:r>
      </w:hyperlink>
    </w:p>
    <w:p w14:paraId="59690EED" w14:textId="77777777" w:rsidR="00394ED1" w:rsidRDefault="00394ED1">
      <w:pPr>
        <w:rPr>
          <w:sz w:val="22"/>
          <w:szCs w:val="22"/>
        </w:rPr>
      </w:pPr>
    </w:p>
    <w:p w14:paraId="2E6E7F54" w14:textId="77777777" w:rsidR="00394ED1" w:rsidRDefault="00792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99"/>
        <w:rPr>
          <w:sz w:val="22"/>
          <w:szCs w:val="22"/>
        </w:rPr>
      </w:pPr>
      <w:r>
        <w:rPr>
          <w:b/>
          <w:sz w:val="22"/>
          <w:szCs w:val="22"/>
        </w:rPr>
        <w:t xml:space="preserve">Vendor Categories: </w:t>
      </w:r>
      <w:r>
        <w:rPr>
          <w:sz w:val="22"/>
          <w:szCs w:val="22"/>
        </w:rPr>
        <w:t>In fulfillment of its mission, the AFM strives to maintain the following ratio of vendors at the Market: Farm Products (70%)</w:t>
      </w:r>
      <w:r w:rsidR="00C76802">
        <w:rPr>
          <w:sz w:val="22"/>
          <w:szCs w:val="22"/>
        </w:rPr>
        <w:t>,</w:t>
      </w:r>
      <w:r>
        <w:rPr>
          <w:sz w:val="22"/>
          <w:szCs w:val="22"/>
        </w:rPr>
        <w:t xml:space="preserve"> Prepared Foods (15%) and Arts/Crafts (15%).  See below for a description of items allowed in each category:</w:t>
      </w:r>
    </w:p>
    <w:p w14:paraId="60177C33" w14:textId="10F1E40F" w:rsidR="00394ED1" w:rsidRDefault="00792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99"/>
        <w:rPr>
          <w:sz w:val="22"/>
          <w:szCs w:val="22"/>
        </w:rPr>
      </w:pPr>
      <w:r>
        <w:rPr>
          <w:b/>
          <w:sz w:val="22"/>
          <w:szCs w:val="22"/>
        </w:rPr>
        <w:t xml:space="preserve">Farm Products: </w:t>
      </w:r>
      <w:r>
        <w:rPr>
          <w:sz w:val="22"/>
          <w:szCs w:val="22"/>
        </w:rPr>
        <w:t xml:space="preserve">Products </w:t>
      </w:r>
      <w:r w:rsidR="00B94138">
        <w:rPr>
          <w:sz w:val="22"/>
          <w:szCs w:val="22"/>
        </w:rPr>
        <w:t>substantially g</w:t>
      </w:r>
      <w:r>
        <w:rPr>
          <w:sz w:val="22"/>
          <w:szCs w:val="22"/>
        </w:rPr>
        <w:t>rown, raised, or produced through agricultural activity, such as fruits, vegetables, plants, flowers, seeds, or animal products</w:t>
      </w:r>
      <w:r w:rsidR="003F6B7B">
        <w:rPr>
          <w:sz w:val="22"/>
          <w:szCs w:val="22"/>
        </w:rPr>
        <w:t xml:space="preserve"> </w:t>
      </w:r>
      <w:r w:rsidR="003F6B7B" w:rsidRPr="009F0867">
        <w:rPr>
          <w:sz w:val="22"/>
          <w:szCs w:val="22"/>
          <w:highlight w:val="yellow"/>
        </w:rPr>
        <w:t>(5</w:t>
      </w:r>
      <w:r w:rsidR="007A3BDA" w:rsidRPr="009F0867">
        <w:rPr>
          <w:sz w:val="22"/>
          <w:szCs w:val="22"/>
          <w:highlight w:val="yellow"/>
        </w:rPr>
        <w:t>0</w:t>
      </w:r>
      <w:r w:rsidR="003F6B7B" w:rsidRPr="009F0867">
        <w:rPr>
          <w:sz w:val="22"/>
          <w:szCs w:val="22"/>
          <w:highlight w:val="yellow"/>
        </w:rPr>
        <w:t>%of their life)</w:t>
      </w:r>
      <w:r w:rsidRPr="009F0867">
        <w:rPr>
          <w:sz w:val="22"/>
          <w:szCs w:val="22"/>
          <w:highlight w:val="yellow"/>
        </w:rPr>
        <w:t>,</w:t>
      </w:r>
      <w:r>
        <w:rPr>
          <w:sz w:val="22"/>
          <w:szCs w:val="22"/>
        </w:rPr>
        <w:t xml:space="preserve"> including prepared foods and craft items made primarily from farm-raised </w:t>
      </w:r>
      <w:r w:rsidRPr="00673545">
        <w:rPr>
          <w:sz w:val="22"/>
          <w:szCs w:val="22"/>
        </w:rPr>
        <w:t xml:space="preserve">or </w:t>
      </w:r>
      <w:r w:rsidR="00144E06" w:rsidRPr="00C76802">
        <w:rPr>
          <w:sz w:val="22"/>
          <w:szCs w:val="22"/>
        </w:rPr>
        <w:t>wild crafted</w:t>
      </w:r>
      <w:r w:rsidRPr="00C76802">
        <w:rPr>
          <w:sz w:val="22"/>
          <w:szCs w:val="22"/>
        </w:rPr>
        <w:t xml:space="preserve"> items</w:t>
      </w:r>
      <w:r w:rsidR="00E42B3D">
        <w:rPr>
          <w:sz w:val="22"/>
          <w:szCs w:val="22"/>
        </w:rPr>
        <w:t xml:space="preserve"> </w:t>
      </w:r>
      <w:r w:rsidR="00E42B3D" w:rsidRPr="00F7191A">
        <w:rPr>
          <w:sz w:val="22"/>
          <w:szCs w:val="22"/>
        </w:rPr>
        <w:t>from the applicant’s farm.</w:t>
      </w:r>
      <w:r w:rsidR="00852253">
        <w:rPr>
          <w:sz w:val="22"/>
          <w:szCs w:val="22"/>
        </w:rPr>
        <w:t xml:space="preserve"> </w:t>
      </w:r>
      <w:r w:rsidR="00852253" w:rsidRPr="00144E06">
        <w:rPr>
          <w:color w:val="FF0000"/>
          <w:sz w:val="22"/>
          <w:szCs w:val="22"/>
        </w:rPr>
        <w:t xml:space="preserve">(Excludes </w:t>
      </w:r>
      <w:r w:rsidR="00144E06" w:rsidRPr="00144E06">
        <w:rPr>
          <w:color w:val="FF0000"/>
          <w:sz w:val="22"/>
          <w:szCs w:val="22"/>
        </w:rPr>
        <w:t>wild crafted</w:t>
      </w:r>
      <w:r w:rsidR="00822ABE" w:rsidRPr="00144E06">
        <w:rPr>
          <w:color w:val="FF0000"/>
          <w:sz w:val="22"/>
          <w:szCs w:val="22"/>
        </w:rPr>
        <w:t xml:space="preserve"> </w:t>
      </w:r>
      <w:r w:rsidR="00852253" w:rsidRPr="00144E06">
        <w:rPr>
          <w:color w:val="FF0000"/>
          <w:sz w:val="22"/>
          <w:szCs w:val="22"/>
        </w:rPr>
        <w:t>Mushrooms unless approved by USDA)</w:t>
      </w:r>
      <w:r w:rsidRPr="00144E06">
        <w:rPr>
          <w:color w:val="FF0000"/>
          <w:sz w:val="22"/>
          <w:szCs w:val="22"/>
        </w:rPr>
        <w:t>.</w:t>
      </w:r>
    </w:p>
    <w:p w14:paraId="0004A3B2" w14:textId="6670A318" w:rsidR="00394ED1" w:rsidRDefault="00792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99"/>
        <w:rPr>
          <w:b/>
          <w:sz w:val="22"/>
          <w:szCs w:val="22"/>
        </w:rPr>
      </w:pPr>
      <w:r>
        <w:rPr>
          <w:b/>
          <w:sz w:val="22"/>
          <w:szCs w:val="22"/>
        </w:rPr>
        <w:t>Prepared Foods:</w:t>
      </w:r>
      <w:r>
        <w:rPr>
          <w:sz w:val="22"/>
          <w:szCs w:val="22"/>
        </w:rPr>
        <w:t xml:space="preserve"> Homemade made from scratch, edible items including hot meals, candy, baked goods, jams, jellies, canned </w:t>
      </w:r>
      <w:r w:rsidR="009F0867">
        <w:rPr>
          <w:sz w:val="22"/>
          <w:szCs w:val="22"/>
        </w:rPr>
        <w:t>foods,</w:t>
      </w:r>
      <w:r>
        <w:rPr>
          <w:sz w:val="22"/>
          <w:szCs w:val="22"/>
        </w:rPr>
        <w:t xml:space="preserve"> and beverages.  Use of as many locally produced ingredients as possible is strongly encouraged.</w:t>
      </w:r>
    </w:p>
    <w:p w14:paraId="4D089E1C" w14:textId="545F1327" w:rsidR="00394ED1" w:rsidRDefault="00792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99"/>
        <w:rPr>
          <w:sz w:val="22"/>
          <w:szCs w:val="22"/>
        </w:rPr>
      </w:pPr>
      <w:r>
        <w:rPr>
          <w:b/>
          <w:sz w:val="22"/>
          <w:szCs w:val="22"/>
        </w:rPr>
        <w:t xml:space="preserve">Arts/Crafts: </w:t>
      </w:r>
      <w:r>
        <w:rPr>
          <w:sz w:val="22"/>
          <w:szCs w:val="22"/>
        </w:rPr>
        <w:t xml:space="preserve">Non-edible handmade items such as </w:t>
      </w:r>
      <w:r w:rsidR="003F6B7B">
        <w:rPr>
          <w:sz w:val="22"/>
          <w:szCs w:val="22"/>
        </w:rPr>
        <w:t>carvings</w:t>
      </w:r>
      <w:r>
        <w:rPr>
          <w:sz w:val="22"/>
          <w:szCs w:val="22"/>
        </w:rPr>
        <w:t>, artwork, jewelry, soaps, lotions, wreaths, etc.  Use of local materials is strongly encouraged.</w:t>
      </w:r>
    </w:p>
    <w:p w14:paraId="70E4AE06" w14:textId="77777777" w:rsidR="00E42B3D" w:rsidRDefault="00792C49" w:rsidP="00E42B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99"/>
        <w:rPr>
          <w:b/>
          <w:sz w:val="22"/>
          <w:szCs w:val="22"/>
        </w:rPr>
      </w:pPr>
      <w:r>
        <w:rPr>
          <w:b/>
          <w:sz w:val="22"/>
          <w:szCs w:val="22"/>
        </w:rPr>
        <w:t>General rules for all vendors:</w:t>
      </w:r>
      <w:r w:rsidR="00E42B3D">
        <w:rPr>
          <w:b/>
          <w:sz w:val="22"/>
          <w:szCs w:val="22"/>
        </w:rPr>
        <w:t xml:space="preserve"> </w:t>
      </w:r>
    </w:p>
    <w:p w14:paraId="67610C94" w14:textId="22C2D1E8" w:rsidR="00E42B3D" w:rsidRDefault="00E42B3D" w:rsidP="00E42B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99"/>
        <w:rPr>
          <w:sz w:val="22"/>
          <w:szCs w:val="22"/>
        </w:rPr>
      </w:pPr>
      <w:r w:rsidRPr="00E42B3D">
        <w:rPr>
          <w:bCs/>
          <w:sz w:val="22"/>
          <w:szCs w:val="22"/>
        </w:rPr>
        <w:t>1.</w:t>
      </w:r>
      <w:r w:rsidR="00792C49">
        <w:rPr>
          <w:sz w:val="22"/>
          <w:szCs w:val="22"/>
        </w:rPr>
        <w:t xml:space="preserve"> </w:t>
      </w:r>
      <w:r>
        <w:rPr>
          <w:sz w:val="22"/>
          <w:szCs w:val="22"/>
        </w:rPr>
        <w:t>Items may not be purchased elsewhere for resale at the Abingdon Farmers Market.</w:t>
      </w:r>
    </w:p>
    <w:p w14:paraId="5EA665B9" w14:textId="3416F0FA" w:rsidR="00394ED1" w:rsidRDefault="00E42B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99"/>
        <w:rPr>
          <w:sz w:val="22"/>
          <w:szCs w:val="22"/>
        </w:rPr>
      </w:pPr>
      <w:r>
        <w:rPr>
          <w:sz w:val="22"/>
          <w:szCs w:val="22"/>
        </w:rPr>
        <w:t>2</w:t>
      </w:r>
      <w:r w:rsidR="00792C49">
        <w:rPr>
          <w:sz w:val="22"/>
          <w:szCs w:val="22"/>
        </w:rPr>
        <w:t xml:space="preserve">. </w:t>
      </w:r>
      <w:r w:rsidR="003F6B7B">
        <w:rPr>
          <w:sz w:val="22"/>
          <w:szCs w:val="22"/>
        </w:rPr>
        <w:t>F</w:t>
      </w:r>
      <w:r w:rsidR="001B3165">
        <w:rPr>
          <w:sz w:val="22"/>
          <w:szCs w:val="22"/>
        </w:rPr>
        <w:t>rom</w:t>
      </w:r>
      <w:r w:rsidR="00792C49">
        <w:rPr>
          <w:sz w:val="22"/>
          <w:szCs w:val="22"/>
        </w:rPr>
        <w:t xml:space="preserve"> their written application and previous market history, each AFM vendor is placed into the category that best represents that vendor’s primary product(s) at Market. The majority of items brought to market over the entire season should reflect that primary category. The Market Manager will monitor these categories over the course of the season and reserve the right to re-categorize any vendors who ha</w:t>
      </w:r>
      <w:r w:rsidR="003F6B7B">
        <w:rPr>
          <w:sz w:val="22"/>
          <w:szCs w:val="22"/>
        </w:rPr>
        <w:t>s</w:t>
      </w:r>
      <w:r w:rsidR="00792C49">
        <w:rPr>
          <w:sz w:val="22"/>
          <w:szCs w:val="22"/>
        </w:rPr>
        <w:t xml:space="preserve"> changed their primary products.  </w:t>
      </w:r>
    </w:p>
    <w:p w14:paraId="0B129526" w14:textId="6E0CE557" w:rsidR="00394ED1" w:rsidRDefault="00E42B3D">
      <w:pPr>
        <w:rPr>
          <w:color w:val="0000FF"/>
          <w:sz w:val="22"/>
          <w:szCs w:val="22"/>
          <w:u w:val="single"/>
        </w:rPr>
      </w:pPr>
      <w:r>
        <w:rPr>
          <w:sz w:val="22"/>
          <w:szCs w:val="22"/>
        </w:rPr>
        <w:t>3</w:t>
      </w:r>
      <w:r w:rsidR="00792C49">
        <w:rPr>
          <w:sz w:val="22"/>
          <w:szCs w:val="22"/>
        </w:rPr>
        <w:t xml:space="preserve">. Compliance with all Health Department and Department of Agriculture guidelines and restrictions is the sole responsibility of each vendor, such as meat and egg temperature, organic labeling, etc.  Upon request, vendors must demonstrate to the AFM Market Manager their compliance with all guidelines. All vendors who are planning to sell prepared food should contact Chris Salyer of the Virginia Department of Agriculture and Consumer Safety to discuss compliance with current inspection requirements.  276-220-3210 or </w:t>
      </w:r>
      <w:hyperlink r:id="rId13">
        <w:r w:rsidR="00792C49">
          <w:rPr>
            <w:color w:val="0000FF"/>
            <w:sz w:val="22"/>
            <w:szCs w:val="22"/>
            <w:u w:val="single"/>
          </w:rPr>
          <w:t>Christopher.Salyer@vdacs.virginia.gov</w:t>
        </w:r>
      </w:hyperlink>
    </w:p>
    <w:p w14:paraId="62F07C63" w14:textId="77777777" w:rsidR="00394ED1" w:rsidRDefault="00792C49">
      <w:pPr>
        <w:rPr>
          <w:color w:val="000000"/>
          <w:sz w:val="22"/>
          <w:szCs w:val="22"/>
        </w:rPr>
      </w:pPr>
      <w:r>
        <w:rPr>
          <w:color w:val="000000"/>
          <w:sz w:val="22"/>
          <w:szCs w:val="22"/>
        </w:rPr>
        <w:t>Virginia’s Cottage Food Law lists prepared foods which may be sold at Farmers Markets without inspection:</w:t>
      </w:r>
    </w:p>
    <w:p w14:paraId="3EE0DAE6" w14:textId="77777777" w:rsidR="00394ED1" w:rsidRDefault="00000000">
      <w:pPr>
        <w:rPr>
          <w:color w:val="0000FF"/>
          <w:sz w:val="22"/>
          <w:szCs w:val="22"/>
          <w:u w:val="single"/>
        </w:rPr>
      </w:pPr>
      <w:hyperlink r:id="rId14">
        <w:r w:rsidR="00792C49">
          <w:rPr>
            <w:color w:val="0000FF"/>
            <w:sz w:val="22"/>
            <w:szCs w:val="22"/>
            <w:u w:val="single"/>
          </w:rPr>
          <w:t>http://lis.virginia.gov/cgi-bin/legp604.exe?131+ful+CHAP0285+pdf</w:t>
        </w:r>
      </w:hyperlink>
    </w:p>
    <w:p w14:paraId="56B3D395" w14:textId="1A0D47AF" w:rsidR="003F6B7B" w:rsidRPr="003B3BD4" w:rsidRDefault="003F6B7B">
      <w:pPr>
        <w:rPr>
          <w:color w:val="000000"/>
          <w:sz w:val="22"/>
          <w:szCs w:val="22"/>
        </w:rPr>
      </w:pPr>
      <w:r w:rsidRPr="003B3BD4">
        <w:rPr>
          <w:color w:val="222222"/>
          <w:sz w:val="22"/>
          <w:szCs w:val="22"/>
          <w:highlight w:val="yellow"/>
          <w:shd w:val="clear" w:color="auto" w:fill="FFFFFF"/>
        </w:rPr>
        <w:t>"Due to the family environment of the Abingdon Farmers Market, sales of any ingestible CBD, THC, or Delta products including any of their derivatives, as well as any other synthetic substances will be prohibited."</w:t>
      </w:r>
    </w:p>
    <w:p w14:paraId="533A89D6" w14:textId="77777777" w:rsidR="00394ED1" w:rsidRDefault="00394ED1">
      <w:pPr>
        <w:rPr>
          <w:color w:val="0000FF"/>
          <w:sz w:val="22"/>
          <w:szCs w:val="22"/>
          <w:u w:val="single"/>
        </w:rPr>
      </w:pPr>
    </w:p>
    <w:p w14:paraId="57772FF5" w14:textId="788B9D50" w:rsidR="00DB4E60" w:rsidRDefault="00F7191A">
      <w:pPr>
        <w:rPr>
          <w:color w:val="000000"/>
          <w:sz w:val="22"/>
          <w:szCs w:val="22"/>
        </w:rPr>
      </w:pPr>
      <w:r w:rsidRPr="007A3BDA">
        <w:rPr>
          <w:color w:val="000000"/>
          <w:sz w:val="22"/>
          <w:szCs w:val="22"/>
        </w:rPr>
        <w:t xml:space="preserve">4. </w:t>
      </w:r>
      <w:r w:rsidR="00792C49" w:rsidRPr="007A3BDA">
        <w:rPr>
          <w:color w:val="000000"/>
          <w:sz w:val="22"/>
          <w:szCs w:val="22"/>
        </w:rPr>
        <w:t xml:space="preserve"> </w:t>
      </w:r>
      <w:bookmarkStart w:id="0" w:name="_Hlk145309723"/>
      <w:r w:rsidR="00DB4E60" w:rsidRPr="009F0867">
        <w:rPr>
          <w:color w:val="000000"/>
          <w:sz w:val="22"/>
          <w:szCs w:val="22"/>
          <w:highlight w:val="yellow"/>
        </w:rPr>
        <w:t>Only Meats processed in a USDA inspected facility and have a Dept. of Agriculture stamp, except poultry and other meats exempted by VA law are allowed on the AFM property and can be provided to customers (including samples).</w:t>
      </w:r>
      <w:r w:rsidR="00DB4E60" w:rsidRPr="007A3BDA">
        <w:rPr>
          <w:color w:val="000000"/>
          <w:sz w:val="22"/>
          <w:szCs w:val="22"/>
        </w:rPr>
        <w:t xml:space="preserve">  All meat inspections are the responsibility of the vendor.</w:t>
      </w:r>
      <w:r w:rsidR="00DB4E60">
        <w:rPr>
          <w:color w:val="000000"/>
          <w:sz w:val="22"/>
          <w:szCs w:val="22"/>
        </w:rPr>
        <w:t xml:space="preserve"> </w:t>
      </w:r>
    </w:p>
    <w:bookmarkEnd w:id="0"/>
    <w:p w14:paraId="6EC9DAC5" w14:textId="77777777" w:rsidR="00394ED1" w:rsidRDefault="00394ED1">
      <w:pPr>
        <w:pBdr>
          <w:top w:val="nil"/>
          <w:left w:val="nil"/>
          <w:bottom w:val="nil"/>
          <w:right w:val="nil"/>
          <w:between w:val="nil"/>
        </w:pBdr>
        <w:tabs>
          <w:tab w:val="left" w:pos="4108"/>
        </w:tabs>
        <w:ind w:left="360" w:hanging="360"/>
        <w:rPr>
          <w:color w:val="000000"/>
          <w:sz w:val="22"/>
          <w:szCs w:val="22"/>
        </w:rPr>
      </w:pPr>
    </w:p>
    <w:p w14:paraId="50DAA603" w14:textId="2EFD6AD0" w:rsidR="00394ED1" w:rsidRDefault="00B575C9">
      <w:pPr>
        <w:rPr>
          <w:sz w:val="22"/>
          <w:szCs w:val="22"/>
        </w:rPr>
      </w:pPr>
      <w:r>
        <w:rPr>
          <w:sz w:val="22"/>
          <w:szCs w:val="22"/>
        </w:rPr>
        <w:t>5.</w:t>
      </w:r>
      <w:r w:rsidR="00792C49">
        <w:rPr>
          <w:sz w:val="22"/>
          <w:szCs w:val="22"/>
        </w:rPr>
        <w:t xml:space="preserve"> On behalf of the Steering Committee, the Market Manager has authority to inspect the origin of items sold at the Market to ensure that such sales conform to Market Rules.  All vendors are subject to an on-site visit to verify local production at any point during the market season, including all sites of production.  Routine farm visits are also ongoing, with the goal of visiting each farm every 2-3 years.</w:t>
      </w:r>
    </w:p>
    <w:p w14:paraId="6F1F9109" w14:textId="77777777" w:rsidR="00394ED1" w:rsidRDefault="00394ED1">
      <w:pPr>
        <w:rPr>
          <w:sz w:val="22"/>
          <w:szCs w:val="22"/>
        </w:rPr>
      </w:pPr>
    </w:p>
    <w:p w14:paraId="4C4A4E53" w14:textId="6A852610" w:rsidR="00394ED1" w:rsidRDefault="00B575C9">
      <w:pPr>
        <w:pBdr>
          <w:top w:val="nil"/>
          <w:left w:val="nil"/>
          <w:bottom w:val="nil"/>
          <w:right w:val="nil"/>
          <w:between w:val="nil"/>
        </w:pBdr>
        <w:rPr>
          <w:color w:val="000000"/>
          <w:sz w:val="22"/>
          <w:szCs w:val="22"/>
        </w:rPr>
      </w:pPr>
      <w:r>
        <w:rPr>
          <w:color w:val="000000"/>
          <w:sz w:val="22"/>
          <w:szCs w:val="22"/>
        </w:rPr>
        <w:t>6.</w:t>
      </w:r>
      <w:r w:rsidR="00792C49">
        <w:rPr>
          <w:color w:val="000000"/>
          <w:sz w:val="22"/>
          <w:szCs w:val="22"/>
        </w:rPr>
        <w:t xml:space="preserve"> Any incident(s) of rule violation may be dealt with via the:</w:t>
      </w:r>
    </w:p>
    <w:p w14:paraId="59AB9739" w14:textId="77777777" w:rsidR="00394ED1" w:rsidRDefault="00792C49">
      <w:pPr>
        <w:pBdr>
          <w:top w:val="nil"/>
          <w:left w:val="nil"/>
          <w:bottom w:val="nil"/>
          <w:right w:val="nil"/>
          <w:between w:val="nil"/>
        </w:pBdr>
        <w:rPr>
          <w:color w:val="000000"/>
          <w:sz w:val="22"/>
          <w:szCs w:val="22"/>
        </w:rPr>
      </w:pPr>
      <w:r>
        <w:rPr>
          <w:color w:val="000000"/>
          <w:sz w:val="22"/>
          <w:szCs w:val="22"/>
        </w:rPr>
        <w:t>---AFM Vendor Incident Form, filed by manager, with reply by vendor.</w:t>
      </w:r>
    </w:p>
    <w:p w14:paraId="26D55414" w14:textId="77777777" w:rsidR="00394ED1" w:rsidRDefault="00792C49">
      <w:pPr>
        <w:pBdr>
          <w:top w:val="nil"/>
          <w:left w:val="nil"/>
          <w:bottom w:val="nil"/>
          <w:right w:val="nil"/>
          <w:between w:val="nil"/>
        </w:pBdr>
        <w:rPr>
          <w:color w:val="000000"/>
          <w:sz w:val="22"/>
          <w:szCs w:val="22"/>
        </w:rPr>
      </w:pPr>
      <w:r>
        <w:rPr>
          <w:color w:val="000000"/>
          <w:sz w:val="22"/>
          <w:szCs w:val="22"/>
        </w:rPr>
        <w:t xml:space="preserve">---AFM Vendor Complaint/Suggestion form, to be completed by both parties, and mediated by the manager </w:t>
      </w:r>
      <w:r w:rsidR="00673545">
        <w:rPr>
          <w:color w:val="000000"/>
          <w:sz w:val="22"/>
          <w:szCs w:val="22"/>
        </w:rPr>
        <w:t xml:space="preserve">and Facilitator </w:t>
      </w:r>
      <w:r>
        <w:rPr>
          <w:color w:val="000000"/>
          <w:sz w:val="22"/>
          <w:szCs w:val="22"/>
        </w:rPr>
        <w:t>(and others as requested, to be interviewed separately by manager.)  Vendors involved in either of these processes have rights of appeal to the entire Steering Committee, after completion of the form and process above.</w:t>
      </w:r>
    </w:p>
    <w:p w14:paraId="4580E527" w14:textId="77777777" w:rsidR="00793953" w:rsidRDefault="007939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99" w:line="275" w:lineRule="auto"/>
        <w:rPr>
          <w:b/>
          <w:sz w:val="22"/>
          <w:szCs w:val="22"/>
          <w:u w:val="single"/>
        </w:rPr>
      </w:pPr>
    </w:p>
    <w:p w14:paraId="4D54D7BA" w14:textId="77777777" w:rsidR="00793953" w:rsidRDefault="007939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99" w:line="275" w:lineRule="auto"/>
        <w:rPr>
          <w:b/>
          <w:sz w:val="22"/>
          <w:szCs w:val="22"/>
          <w:u w:val="single"/>
        </w:rPr>
      </w:pPr>
    </w:p>
    <w:p w14:paraId="61074C18" w14:textId="6CEB7017" w:rsidR="00394ED1" w:rsidRDefault="00792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99" w:line="275" w:lineRule="auto"/>
        <w:rPr>
          <w:i/>
          <w:sz w:val="22"/>
          <w:szCs w:val="22"/>
        </w:rPr>
      </w:pPr>
      <w:r>
        <w:rPr>
          <w:b/>
          <w:sz w:val="22"/>
          <w:szCs w:val="22"/>
          <w:u w:val="single"/>
        </w:rPr>
        <w:t>Operations</w:t>
      </w:r>
      <w:r>
        <w:rPr>
          <w:b/>
          <w:sz w:val="22"/>
          <w:szCs w:val="22"/>
        </w:rPr>
        <w:t>:</w:t>
      </w:r>
      <w:r>
        <w:rPr>
          <w:sz w:val="22"/>
          <w:szCs w:val="22"/>
        </w:rPr>
        <w:t xml:space="preserve">  1. Saturday </w:t>
      </w:r>
      <w:r w:rsidR="007B2A0F">
        <w:rPr>
          <w:sz w:val="22"/>
          <w:szCs w:val="22"/>
        </w:rPr>
        <w:t>-</w:t>
      </w:r>
      <w:r>
        <w:rPr>
          <w:sz w:val="22"/>
          <w:szCs w:val="22"/>
        </w:rPr>
        <w:t xml:space="preserve"> Regular Season Market will operate from the 1st Saturday in April through </w:t>
      </w:r>
      <w:r w:rsidR="0084486F">
        <w:rPr>
          <w:sz w:val="22"/>
          <w:szCs w:val="22"/>
        </w:rPr>
        <w:t>the last</w:t>
      </w:r>
      <w:r>
        <w:rPr>
          <w:sz w:val="22"/>
          <w:szCs w:val="22"/>
        </w:rPr>
        <w:t xml:space="preserve"> Saturday in October. Tuesday Market </w:t>
      </w:r>
      <w:r w:rsidR="0084486F">
        <w:rPr>
          <w:sz w:val="22"/>
          <w:szCs w:val="22"/>
        </w:rPr>
        <w:t>runs from the</w:t>
      </w:r>
      <w:r>
        <w:rPr>
          <w:sz w:val="22"/>
          <w:szCs w:val="22"/>
        </w:rPr>
        <w:t xml:space="preserve"> 1st Tuesday in April through last Tuesday in September.  At Abingdon Market Pavilion on Remsburg Drive in Abingdon. </w:t>
      </w:r>
      <w:r w:rsidR="009F0867">
        <w:rPr>
          <w:sz w:val="22"/>
          <w:szCs w:val="22"/>
        </w:rPr>
        <w:t>The h</w:t>
      </w:r>
      <w:r>
        <w:rPr>
          <w:sz w:val="22"/>
          <w:szCs w:val="22"/>
        </w:rPr>
        <w:t xml:space="preserve">ours of operation will be each Saturday from </w:t>
      </w:r>
      <w:r w:rsidRPr="00F7191A">
        <w:rPr>
          <w:sz w:val="22"/>
          <w:szCs w:val="22"/>
        </w:rPr>
        <w:t>8:00 a.m. – 1</w:t>
      </w:r>
      <w:r w:rsidR="001B3165" w:rsidRPr="00F7191A">
        <w:rPr>
          <w:sz w:val="22"/>
          <w:szCs w:val="22"/>
        </w:rPr>
        <w:t>2</w:t>
      </w:r>
      <w:r w:rsidRPr="00F7191A">
        <w:rPr>
          <w:sz w:val="22"/>
          <w:szCs w:val="22"/>
        </w:rPr>
        <w:t>:00 p.m.</w:t>
      </w:r>
      <w:r>
        <w:rPr>
          <w:sz w:val="22"/>
          <w:szCs w:val="22"/>
        </w:rPr>
        <w:t xml:space="preserve"> and each Tuesday afternoon from 3:00 – 6:00 </w:t>
      </w:r>
      <w:r w:rsidR="009F0867">
        <w:rPr>
          <w:sz w:val="22"/>
          <w:szCs w:val="22"/>
        </w:rPr>
        <w:t>p.m.</w:t>
      </w:r>
      <w:r>
        <w:rPr>
          <w:sz w:val="22"/>
          <w:szCs w:val="22"/>
        </w:rPr>
        <w:t xml:space="preserve"> for the Regular Season Market.</w:t>
      </w:r>
    </w:p>
    <w:p w14:paraId="6FFF23D6" w14:textId="1FD9C43B" w:rsidR="00394ED1" w:rsidRDefault="00792C49">
      <w:pPr>
        <w:pBdr>
          <w:top w:val="nil"/>
          <w:left w:val="nil"/>
          <w:bottom w:val="nil"/>
          <w:right w:val="nil"/>
          <w:between w:val="nil"/>
        </w:pBdr>
        <w:rPr>
          <w:color w:val="000000"/>
          <w:sz w:val="22"/>
          <w:szCs w:val="22"/>
        </w:rPr>
      </w:pPr>
      <w:r>
        <w:rPr>
          <w:color w:val="000000"/>
          <w:sz w:val="22"/>
          <w:szCs w:val="22"/>
        </w:rPr>
        <w:t xml:space="preserve">2. The AFM Holiday Farmers Market will begin </w:t>
      </w:r>
      <w:r w:rsidR="00302F66">
        <w:rPr>
          <w:color w:val="000000"/>
          <w:sz w:val="22"/>
          <w:szCs w:val="22"/>
        </w:rPr>
        <w:t>the first</w:t>
      </w:r>
      <w:r>
        <w:rPr>
          <w:color w:val="000000"/>
          <w:sz w:val="22"/>
          <w:szCs w:val="22"/>
        </w:rPr>
        <w:t xml:space="preserve"> Saturday in November (Daylight Savings Time </w:t>
      </w:r>
      <w:r w:rsidR="00433F90">
        <w:rPr>
          <w:color w:val="000000"/>
          <w:sz w:val="22"/>
          <w:szCs w:val="22"/>
        </w:rPr>
        <w:t>change) and</w:t>
      </w:r>
      <w:r>
        <w:rPr>
          <w:color w:val="000000"/>
          <w:sz w:val="22"/>
          <w:szCs w:val="22"/>
        </w:rPr>
        <w:t xml:space="preserve"> run through the Saturday prior to Christmas, from 10:00 a.m. </w:t>
      </w:r>
      <w:r>
        <w:rPr>
          <w:rFonts w:ascii="Calibri" w:eastAsia="Calibri" w:hAnsi="Calibri" w:cs="Calibri"/>
          <w:color w:val="000000"/>
          <w:sz w:val="22"/>
          <w:szCs w:val="22"/>
        </w:rPr>
        <w:t>–</w:t>
      </w:r>
      <w:r>
        <w:rPr>
          <w:color w:val="000000"/>
          <w:sz w:val="22"/>
          <w:szCs w:val="22"/>
        </w:rPr>
        <w:t xml:space="preserve"> noon.  All AFM rules still apply.</w:t>
      </w:r>
    </w:p>
    <w:p w14:paraId="2A0EB0E5" w14:textId="77777777" w:rsidR="00394ED1" w:rsidRDefault="00394ED1">
      <w:pPr>
        <w:pBdr>
          <w:top w:val="nil"/>
          <w:left w:val="nil"/>
          <w:bottom w:val="nil"/>
          <w:right w:val="nil"/>
          <w:between w:val="nil"/>
        </w:pBdr>
        <w:ind w:left="720" w:hanging="720"/>
        <w:rPr>
          <w:color w:val="000000"/>
          <w:sz w:val="22"/>
          <w:szCs w:val="22"/>
        </w:rPr>
      </w:pPr>
    </w:p>
    <w:p w14:paraId="10A50741" w14:textId="76C7EE8D" w:rsidR="00394ED1" w:rsidRDefault="00792C49">
      <w:pPr>
        <w:pBdr>
          <w:top w:val="nil"/>
          <w:left w:val="nil"/>
          <w:bottom w:val="nil"/>
          <w:right w:val="nil"/>
          <w:between w:val="nil"/>
        </w:pBdr>
        <w:rPr>
          <w:color w:val="000000"/>
          <w:sz w:val="22"/>
          <w:szCs w:val="22"/>
        </w:rPr>
      </w:pPr>
      <w:r>
        <w:rPr>
          <w:color w:val="000000"/>
          <w:sz w:val="22"/>
          <w:szCs w:val="22"/>
        </w:rPr>
        <w:t xml:space="preserve">3.  The AFM Winter Market is open the first and third Saturdays of Jan, </w:t>
      </w:r>
      <w:r w:rsidR="00433F90">
        <w:rPr>
          <w:color w:val="000000"/>
          <w:sz w:val="22"/>
          <w:szCs w:val="22"/>
        </w:rPr>
        <w:t>Feb,</w:t>
      </w:r>
      <w:r>
        <w:rPr>
          <w:color w:val="000000"/>
          <w:sz w:val="22"/>
          <w:szCs w:val="22"/>
        </w:rPr>
        <w:t xml:space="preserve"> and March.  From 10 a.m. </w:t>
      </w:r>
      <w:r>
        <w:rPr>
          <w:rFonts w:ascii="Calibri" w:eastAsia="Calibri" w:hAnsi="Calibri" w:cs="Calibri"/>
          <w:color w:val="000000"/>
          <w:sz w:val="22"/>
          <w:szCs w:val="22"/>
        </w:rPr>
        <w:t>–</w:t>
      </w:r>
      <w:r>
        <w:rPr>
          <w:color w:val="000000"/>
          <w:sz w:val="22"/>
          <w:szCs w:val="22"/>
        </w:rPr>
        <w:t xml:space="preserve"> noon.  All AFM rules still apply.</w:t>
      </w:r>
      <w:r w:rsidR="007B2A0F">
        <w:rPr>
          <w:color w:val="000000"/>
          <w:sz w:val="22"/>
          <w:szCs w:val="22"/>
        </w:rPr>
        <w:t xml:space="preserve"> </w:t>
      </w:r>
    </w:p>
    <w:p w14:paraId="2613F5B9" w14:textId="77777777" w:rsidR="00394ED1" w:rsidRDefault="00394ED1">
      <w:pPr>
        <w:pBdr>
          <w:top w:val="nil"/>
          <w:left w:val="nil"/>
          <w:bottom w:val="nil"/>
          <w:right w:val="nil"/>
          <w:between w:val="nil"/>
        </w:pBdr>
        <w:rPr>
          <w:color w:val="000000"/>
          <w:sz w:val="22"/>
          <w:szCs w:val="22"/>
        </w:rPr>
      </w:pPr>
    </w:p>
    <w:p w14:paraId="66C67B05" w14:textId="2BAE99F8" w:rsidR="00661481" w:rsidRPr="00883CFB" w:rsidRDefault="00661481" w:rsidP="00661481">
      <w:pPr>
        <w:pStyle w:val="level1"/>
        <w:rPr>
          <w:rFonts w:ascii="Times New Roman" w:hAnsi="Times New Roman"/>
          <w:sz w:val="22"/>
          <w:szCs w:val="22"/>
        </w:rPr>
      </w:pPr>
      <w:r w:rsidRPr="00883CFB">
        <w:rPr>
          <w:rFonts w:ascii="Times New Roman" w:hAnsi="Times New Roman"/>
          <w:sz w:val="22"/>
          <w:szCs w:val="22"/>
        </w:rPr>
        <w:t xml:space="preserve">4.  Vendors will have access to the Market one (1) hour prior to the opening time for the purpose of unloading and setting up merchandise, and they must exit the premises no later than </w:t>
      </w:r>
      <w:r w:rsidRPr="00144E06">
        <w:rPr>
          <w:rFonts w:ascii="Times New Roman" w:hAnsi="Times New Roman"/>
          <w:sz w:val="22"/>
          <w:szCs w:val="22"/>
        </w:rPr>
        <w:t xml:space="preserve">one </w:t>
      </w:r>
      <w:r w:rsidR="00433F90" w:rsidRPr="00144E06">
        <w:rPr>
          <w:rFonts w:ascii="Times New Roman" w:hAnsi="Times New Roman"/>
          <w:sz w:val="22"/>
          <w:szCs w:val="22"/>
        </w:rPr>
        <w:t>half hour</w:t>
      </w:r>
      <w:r w:rsidRPr="00144E06">
        <w:rPr>
          <w:rFonts w:ascii="Times New Roman" w:hAnsi="Times New Roman"/>
          <w:sz w:val="22"/>
          <w:szCs w:val="22"/>
        </w:rPr>
        <w:t xml:space="preserve"> [1/2]</w:t>
      </w:r>
      <w:r w:rsidRPr="00883CFB">
        <w:rPr>
          <w:rFonts w:ascii="Times New Roman" w:hAnsi="Times New Roman"/>
          <w:sz w:val="22"/>
          <w:szCs w:val="22"/>
        </w:rPr>
        <w:t xml:space="preserve"> after the closing time.  Several times each year vendors are asked to leave at closing time or soon after to accommodate other scheduled events at the Abingdon Market Pavilion.</w:t>
      </w:r>
    </w:p>
    <w:p w14:paraId="676A4D39" w14:textId="77777777" w:rsidR="00394ED1" w:rsidRDefault="00394ED1">
      <w:pPr>
        <w:pBdr>
          <w:top w:val="nil"/>
          <w:left w:val="nil"/>
          <w:bottom w:val="nil"/>
          <w:right w:val="nil"/>
          <w:between w:val="nil"/>
        </w:pBdr>
        <w:rPr>
          <w:color w:val="000000"/>
          <w:sz w:val="22"/>
          <w:szCs w:val="22"/>
        </w:rPr>
      </w:pPr>
    </w:p>
    <w:p w14:paraId="74217ED0" w14:textId="1ABBA33C" w:rsidR="00394ED1" w:rsidRDefault="00792C49">
      <w:pPr>
        <w:pBdr>
          <w:top w:val="nil"/>
          <w:left w:val="nil"/>
          <w:bottom w:val="nil"/>
          <w:right w:val="nil"/>
          <w:between w:val="nil"/>
        </w:pBdr>
        <w:rPr>
          <w:color w:val="000000"/>
          <w:sz w:val="22"/>
          <w:szCs w:val="22"/>
        </w:rPr>
      </w:pPr>
      <w:r>
        <w:rPr>
          <w:color w:val="000000"/>
          <w:sz w:val="22"/>
          <w:szCs w:val="22"/>
        </w:rPr>
        <w:t xml:space="preserve">5.  No sales may be made prior to the official </w:t>
      </w:r>
      <w:r w:rsidR="00BD2C68" w:rsidRPr="00F7191A">
        <w:rPr>
          <w:color w:val="000000"/>
          <w:sz w:val="22"/>
          <w:szCs w:val="22"/>
        </w:rPr>
        <w:t>announced</w:t>
      </w:r>
      <w:r w:rsidR="00BD2C68">
        <w:rPr>
          <w:color w:val="000000"/>
          <w:sz w:val="22"/>
          <w:szCs w:val="22"/>
        </w:rPr>
        <w:t xml:space="preserve"> </w:t>
      </w:r>
      <w:r>
        <w:rPr>
          <w:color w:val="000000"/>
          <w:sz w:val="22"/>
          <w:szCs w:val="22"/>
        </w:rPr>
        <w:t>market opening time.</w:t>
      </w:r>
    </w:p>
    <w:p w14:paraId="440ADC1C" w14:textId="77777777" w:rsidR="00394ED1" w:rsidRDefault="00394ED1">
      <w:pPr>
        <w:pBdr>
          <w:top w:val="nil"/>
          <w:left w:val="nil"/>
          <w:bottom w:val="nil"/>
          <w:right w:val="nil"/>
          <w:between w:val="nil"/>
        </w:pBdr>
        <w:rPr>
          <w:color w:val="000000"/>
          <w:sz w:val="22"/>
          <w:szCs w:val="22"/>
        </w:rPr>
      </w:pPr>
    </w:p>
    <w:p w14:paraId="6FAB0366" w14:textId="77777777" w:rsidR="001B3165" w:rsidRDefault="00792C49">
      <w:pPr>
        <w:rPr>
          <w:b/>
          <w:sz w:val="22"/>
          <w:szCs w:val="22"/>
          <w:u w:val="single"/>
        </w:rPr>
      </w:pPr>
      <w:r>
        <w:rPr>
          <w:b/>
          <w:sz w:val="22"/>
          <w:szCs w:val="22"/>
          <w:u w:val="single"/>
        </w:rPr>
        <w:t>Fees:</w:t>
      </w:r>
    </w:p>
    <w:p w14:paraId="0EAE491C" w14:textId="77777777" w:rsidR="00394ED1" w:rsidRPr="001B3165" w:rsidRDefault="007B2A0F">
      <w:pPr>
        <w:rPr>
          <w:b/>
          <w:sz w:val="22"/>
          <w:szCs w:val="22"/>
          <w:u w:val="single"/>
        </w:rPr>
      </w:pPr>
      <w:r w:rsidRPr="001B3165">
        <w:rPr>
          <w:sz w:val="22"/>
          <w:szCs w:val="22"/>
        </w:rPr>
        <w:t>Membership</w:t>
      </w:r>
      <w:r>
        <w:rPr>
          <w:sz w:val="22"/>
          <w:szCs w:val="22"/>
        </w:rPr>
        <w:t xml:space="preserve"> </w:t>
      </w:r>
      <w:r w:rsidR="00792C49">
        <w:rPr>
          <w:sz w:val="22"/>
          <w:szCs w:val="22"/>
        </w:rPr>
        <w:t>Fee, must be paid with completed and signed Application - $25</w:t>
      </w:r>
    </w:p>
    <w:p w14:paraId="4F375DC2" w14:textId="77777777" w:rsidR="00394ED1" w:rsidRDefault="00394ED1">
      <w:pPr>
        <w:rPr>
          <w:sz w:val="22"/>
          <w:szCs w:val="22"/>
        </w:rPr>
      </w:pPr>
    </w:p>
    <w:p w14:paraId="1A14CA39" w14:textId="77777777" w:rsidR="00394ED1" w:rsidRDefault="00792C49">
      <w:pPr>
        <w:rPr>
          <w:b/>
          <w:sz w:val="22"/>
          <w:szCs w:val="22"/>
        </w:rPr>
      </w:pPr>
      <w:r>
        <w:rPr>
          <w:b/>
          <w:sz w:val="22"/>
          <w:szCs w:val="22"/>
          <w:u w:val="single"/>
        </w:rPr>
        <w:t>Vendor Space Fees:</w:t>
      </w:r>
    </w:p>
    <w:p w14:paraId="2A9EB204" w14:textId="77777777" w:rsidR="00394ED1"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Pr>
          <w:sz w:val="22"/>
          <w:szCs w:val="22"/>
        </w:rPr>
        <w:t>____ $300</w:t>
      </w:r>
      <w:r>
        <w:rPr>
          <w:sz w:val="22"/>
          <w:szCs w:val="22"/>
        </w:rPr>
        <w:tab/>
        <w:t>Full Season: Section A</w:t>
      </w:r>
    </w:p>
    <w:p w14:paraId="25201DF8" w14:textId="3FD0CBCD" w:rsidR="00394ED1"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Pr>
          <w:sz w:val="22"/>
          <w:szCs w:val="22"/>
        </w:rPr>
        <w:t>____ $180</w:t>
      </w:r>
      <w:r>
        <w:rPr>
          <w:sz w:val="22"/>
          <w:szCs w:val="22"/>
        </w:rPr>
        <w:tab/>
        <w:t>Full Season: Section B, and 18B (</w:t>
      </w:r>
      <w:r w:rsidR="00433F90">
        <w:rPr>
          <w:sz w:val="22"/>
          <w:szCs w:val="22"/>
        </w:rPr>
        <w:t>10-foot</w:t>
      </w:r>
      <w:r>
        <w:rPr>
          <w:sz w:val="22"/>
          <w:szCs w:val="22"/>
        </w:rPr>
        <w:t xml:space="preserve"> space) [spots 26 &amp; 27 add $25}</w:t>
      </w:r>
    </w:p>
    <w:p w14:paraId="5C2A76C1" w14:textId="26A3C488" w:rsidR="00394ED1"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sidRPr="00F7191A">
        <w:rPr>
          <w:sz w:val="22"/>
          <w:szCs w:val="22"/>
        </w:rPr>
        <w:t>____ $145</w:t>
      </w:r>
      <w:r w:rsidRPr="00F7191A">
        <w:rPr>
          <w:sz w:val="22"/>
          <w:szCs w:val="22"/>
        </w:rPr>
        <w:tab/>
        <w:t>Full Season: Section B (</w:t>
      </w:r>
      <w:r w:rsidR="00433F90" w:rsidRPr="00F7191A">
        <w:rPr>
          <w:sz w:val="22"/>
          <w:szCs w:val="22"/>
        </w:rPr>
        <w:t>6.7-foot</w:t>
      </w:r>
      <w:r w:rsidRPr="00F7191A">
        <w:rPr>
          <w:sz w:val="22"/>
          <w:szCs w:val="22"/>
        </w:rPr>
        <w:t xml:space="preserve"> space)</w:t>
      </w:r>
    </w:p>
    <w:p w14:paraId="641AA4C6" w14:textId="5B230460" w:rsidR="00394ED1"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Pr>
          <w:sz w:val="22"/>
          <w:szCs w:val="22"/>
        </w:rPr>
        <w:t>____ $150</w:t>
      </w:r>
      <w:r>
        <w:rPr>
          <w:sz w:val="22"/>
          <w:szCs w:val="22"/>
        </w:rPr>
        <w:tab/>
        <w:t>Full Season: Section C (</w:t>
      </w:r>
      <w:r w:rsidR="00433F90">
        <w:rPr>
          <w:sz w:val="22"/>
          <w:szCs w:val="22"/>
        </w:rPr>
        <w:t>10-foot</w:t>
      </w:r>
      <w:r>
        <w:rPr>
          <w:sz w:val="22"/>
          <w:szCs w:val="22"/>
        </w:rPr>
        <w:t xml:space="preserve"> space along new walkway)</w:t>
      </w:r>
    </w:p>
    <w:p w14:paraId="6D3037E3" w14:textId="77777777" w:rsidR="00394ED1"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Pr>
          <w:sz w:val="22"/>
          <w:szCs w:val="22"/>
        </w:rPr>
        <w:t>____ $</w:t>
      </w:r>
      <w:r>
        <w:rPr>
          <w:sz w:val="22"/>
          <w:szCs w:val="22"/>
        </w:rPr>
        <w:tab/>
      </w:r>
      <w:r>
        <w:rPr>
          <w:sz w:val="22"/>
          <w:szCs w:val="22"/>
        </w:rPr>
        <w:tab/>
        <w:t>Full Season: Tuesday only—75% of above fees</w:t>
      </w:r>
    </w:p>
    <w:p w14:paraId="6DDCF83F" w14:textId="77777777" w:rsidR="00394ED1" w:rsidRDefault="00394ED1">
      <w:pPr>
        <w:rPr>
          <w:sz w:val="22"/>
          <w:szCs w:val="22"/>
        </w:rPr>
      </w:pPr>
    </w:p>
    <w:p w14:paraId="512C8198" w14:textId="77777777" w:rsidR="00D146A0" w:rsidRPr="00D146A0" w:rsidRDefault="00D146A0">
      <w:pPr>
        <w:pBdr>
          <w:top w:val="nil"/>
          <w:left w:val="nil"/>
          <w:bottom w:val="nil"/>
          <w:right w:val="nil"/>
          <w:between w:val="nil"/>
        </w:pBdr>
        <w:rPr>
          <w:color w:val="000000"/>
          <w:sz w:val="22"/>
          <w:szCs w:val="22"/>
        </w:rPr>
      </w:pPr>
      <w:r w:rsidRPr="00D146A0">
        <w:rPr>
          <w:color w:val="000000"/>
          <w:sz w:val="22"/>
          <w:szCs w:val="22"/>
        </w:rPr>
        <w:t>Daily any space Saturday                                                                             $15</w:t>
      </w:r>
    </w:p>
    <w:p w14:paraId="33749609" w14:textId="77777777" w:rsidR="00D146A0" w:rsidRPr="00D146A0" w:rsidRDefault="00D146A0">
      <w:pPr>
        <w:pBdr>
          <w:top w:val="nil"/>
          <w:left w:val="nil"/>
          <w:bottom w:val="nil"/>
          <w:right w:val="nil"/>
          <w:between w:val="nil"/>
        </w:pBdr>
        <w:rPr>
          <w:color w:val="000000"/>
          <w:sz w:val="22"/>
          <w:szCs w:val="22"/>
        </w:rPr>
      </w:pPr>
      <w:r w:rsidRPr="00D146A0">
        <w:rPr>
          <w:color w:val="000000"/>
          <w:sz w:val="22"/>
          <w:szCs w:val="22"/>
        </w:rPr>
        <w:t xml:space="preserve">Daily any space Tuesday                                                                            </w:t>
      </w:r>
      <w:r>
        <w:rPr>
          <w:color w:val="000000"/>
          <w:sz w:val="22"/>
          <w:szCs w:val="22"/>
        </w:rPr>
        <w:t xml:space="preserve"> </w:t>
      </w:r>
      <w:r w:rsidRPr="00D146A0">
        <w:rPr>
          <w:color w:val="000000"/>
          <w:sz w:val="22"/>
          <w:szCs w:val="22"/>
        </w:rPr>
        <w:t xml:space="preserve"> $10</w:t>
      </w:r>
    </w:p>
    <w:p w14:paraId="1AACADBD" w14:textId="77777777" w:rsidR="00394ED1" w:rsidRDefault="00394ED1">
      <w:pPr>
        <w:pBdr>
          <w:top w:val="nil"/>
          <w:left w:val="nil"/>
          <w:bottom w:val="nil"/>
          <w:right w:val="nil"/>
          <w:between w:val="nil"/>
        </w:pBdr>
        <w:rPr>
          <w:color w:val="000000"/>
          <w:sz w:val="22"/>
          <w:szCs w:val="22"/>
        </w:rPr>
      </w:pPr>
    </w:p>
    <w:p w14:paraId="543BAE73" w14:textId="77777777" w:rsidR="00394ED1" w:rsidRDefault="00792C49">
      <w:pPr>
        <w:numPr>
          <w:ilvl w:val="6"/>
          <w:numId w:val="1"/>
        </w:numPr>
        <w:pBdr>
          <w:top w:val="nil"/>
          <w:left w:val="nil"/>
          <w:bottom w:val="nil"/>
          <w:right w:val="nil"/>
          <w:between w:val="nil"/>
        </w:pBdr>
        <w:rPr>
          <w:color w:val="000000"/>
          <w:sz w:val="22"/>
          <w:szCs w:val="22"/>
        </w:rPr>
      </w:pPr>
      <w:bookmarkStart w:id="1" w:name="_gjdgxs" w:colFirst="0" w:colLast="0"/>
      <w:bookmarkEnd w:id="1"/>
      <w:r>
        <w:rPr>
          <w:color w:val="000000"/>
          <w:sz w:val="22"/>
          <w:szCs w:val="22"/>
        </w:rPr>
        <w:t>It is the sole responsibility of the vendor to make sure his/her fees are paid on time.</w:t>
      </w:r>
    </w:p>
    <w:p w14:paraId="030DB028" w14:textId="77835D7B" w:rsidR="00394ED1" w:rsidRDefault="00433F90">
      <w:pPr>
        <w:numPr>
          <w:ilvl w:val="0"/>
          <w:numId w:val="1"/>
        </w:numPr>
        <w:pBdr>
          <w:top w:val="nil"/>
          <w:left w:val="nil"/>
          <w:bottom w:val="nil"/>
          <w:right w:val="nil"/>
          <w:between w:val="nil"/>
        </w:pBdr>
        <w:rPr>
          <w:color w:val="000000"/>
          <w:sz w:val="22"/>
          <w:szCs w:val="22"/>
        </w:rPr>
      </w:pPr>
      <w:r>
        <w:rPr>
          <w:color w:val="000000"/>
          <w:sz w:val="22"/>
          <w:szCs w:val="22"/>
        </w:rPr>
        <w:t>Full-season</w:t>
      </w:r>
      <w:r w:rsidR="00792C49">
        <w:rPr>
          <w:color w:val="000000"/>
          <w:sz w:val="22"/>
          <w:szCs w:val="22"/>
        </w:rPr>
        <w:t xml:space="preserve"> fees include access to Holiday and Winter Markets.</w:t>
      </w:r>
    </w:p>
    <w:p w14:paraId="3F2B9F4F" w14:textId="77777777" w:rsidR="00394ED1" w:rsidRDefault="00394ED1">
      <w:pPr>
        <w:rPr>
          <w:sz w:val="22"/>
          <w:szCs w:val="22"/>
        </w:rPr>
      </w:pPr>
    </w:p>
    <w:p w14:paraId="078B7D0F" w14:textId="77777777" w:rsidR="00394ED1" w:rsidRDefault="00792C49">
      <w:pPr>
        <w:pBdr>
          <w:top w:val="nil"/>
          <w:left w:val="nil"/>
          <w:bottom w:val="nil"/>
          <w:right w:val="nil"/>
          <w:between w:val="nil"/>
        </w:pBdr>
        <w:rPr>
          <w:color w:val="000000"/>
          <w:sz w:val="22"/>
          <w:szCs w:val="22"/>
        </w:rPr>
      </w:pPr>
      <w:r>
        <w:rPr>
          <w:b/>
          <w:color w:val="000000"/>
          <w:sz w:val="22"/>
          <w:szCs w:val="22"/>
          <w:u w:val="single"/>
        </w:rPr>
        <w:t>Sales Tax:</w:t>
      </w:r>
    </w:p>
    <w:p w14:paraId="0D496D63" w14:textId="77777777" w:rsidR="00575E01" w:rsidRDefault="00792C49">
      <w:pPr>
        <w:rPr>
          <w:sz w:val="22"/>
          <w:szCs w:val="22"/>
        </w:rPr>
      </w:pPr>
      <w:r>
        <w:rPr>
          <w:sz w:val="22"/>
          <w:szCs w:val="22"/>
        </w:rPr>
        <w:t xml:space="preserve">Virginia State Law requires all vendors to register with the Virginia Department of Taxation, and to collect and report sales taxes.  Information and applications can be obtained from the Virginia Department of Taxation, PO Box 1114, Richmond, VA 23218-1114. </w:t>
      </w:r>
      <w:hyperlink r:id="rId15">
        <w:r>
          <w:rPr>
            <w:color w:val="0000FF"/>
            <w:sz w:val="22"/>
            <w:szCs w:val="22"/>
            <w:u w:val="single"/>
          </w:rPr>
          <w:t>www.tax.virginia.gov</w:t>
        </w:r>
      </w:hyperlink>
      <w:r>
        <w:rPr>
          <w:sz w:val="22"/>
          <w:szCs w:val="22"/>
        </w:rPr>
        <w:t xml:space="preserve">  Phone 804.440.2541.  It is the responsibility of the individual vendor to comply with tax requirements. </w:t>
      </w:r>
    </w:p>
    <w:p w14:paraId="54F626A3" w14:textId="77777777" w:rsidR="00394ED1" w:rsidRDefault="00394ED1">
      <w:pPr>
        <w:rPr>
          <w:sz w:val="22"/>
          <w:szCs w:val="22"/>
        </w:rPr>
      </w:pPr>
    </w:p>
    <w:p w14:paraId="4E0DFA5B" w14:textId="77777777" w:rsidR="00B575C9" w:rsidRDefault="00B575C9">
      <w:pPr>
        <w:spacing w:after="199" w:line="275" w:lineRule="auto"/>
        <w:rPr>
          <w:b/>
          <w:sz w:val="22"/>
          <w:szCs w:val="22"/>
          <w:u w:val="single"/>
        </w:rPr>
      </w:pPr>
    </w:p>
    <w:p w14:paraId="0500855E" w14:textId="77777777" w:rsidR="00B575C9" w:rsidRDefault="00B575C9">
      <w:pPr>
        <w:spacing w:after="199" w:line="275" w:lineRule="auto"/>
        <w:rPr>
          <w:b/>
          <w:sz w:val="22"/>
          <w:szCs w:val="22"/>
          <w:u w:val="single"/>
        </w:rPr>
      </w:pPr>
    </w:p>
    <w:p w14:paraId="75751EA5" w14:textId="77777777" w:rsidR="00B575C9" w:rsidRDefault="00B575C9">
      <w:pPr>
        <w:spacing w:after="199" w:line="275" w:lineRule="auto"/>
        <w:rPr>
          <w:b/>
          <w:sz w:val="22"/>
          <w:szCs w:val="22"/>
          <w:u w:val="single"/>
        </w:rPr>
      </w:pPr>
    </w:p>
    <w:p w14:paraId="1F503AF0" w14:textId="77777777" w:rsidR="00B575C9" w:rsidRDefault="00B575C9">
      <w:pPr>
        <w:spacing w:after="199" w:line="275" w:lineRule="auto"/>
        <w:rPr>
          <w:b/>
          <w:sz w:val="22"/>
          <w:szCs w:val="22"/>
          <w:u w:val="single"/>
        </w:rPr>
      </w:pPr>
    </w:p>
    <w:p w14:paraId="474296FD" w14:textId="77777777" w:rsidR="00793953" w:rsidRDefault="00793953">
      <w:pPr>
        <w:spacing w:after="199" w:line="275" w:lineRule="auto"/>
        <w:rPr>
          <w:b/>
          <w:sz w:val="22"/>
          <w:szCs w:val="22"/>
          <w:u w:val="single"/>
        </w:rPr>
      </w:pPr>
    </w:p>
    <w:p w14:paraId="0D35E18B" w14:textId="77777777" w:rsidR="00793953" w:rsidRDefault="00793953">
      <w:pPr>
        <w:spacing w:after="199" w:line="275" w:lineRule="auto"/>
        <w:rPr>
          <w:b/>
          <w:sz w:val="22"/>
          <w:szCs w:val="22"/>
          <w:u w:val="single"/>
        </w:rPr>
      </w:pPr>
    </w:p>
    <w:p w14:paraId="779541F3" w14:textId="77777777" w:rsidR="00793953" w:rsidRDefault="00793953">
      <w:pPr>
        <w:spacing w:after="199" w:line="275" w:lineRule="auto"/>
        <w:rPr>
          <w:b/>
          <w:sz w:val="22"/>
          <w:szCs w:val="22"/>
          <w:u w:val="single"/>
        </w:rPr>
      </w:pPr>
    </w:p>
    <w:p w14:paraId="674EFC2B" w14:textId="77777777" w:rsidR="00793953" w:rsidRDefault="00793953">
      <w:pPr>
        <w:spacing w:after="199" w:line="275" w:lineRule="auto"/>
        <w:rPr>
          <w:b/>
          <w:sz w:val="22"/>
          <w:szCs w:val="22"/>
          <w:u w:val="single"/>
        </w:rPr>
      </w:pPr>
    </w:p>
    <w:p w14:paraId="0235137C" w14:textId="34101052" w:rsidR="00394ED1" w:rsidRDefault="00792C49">
      <w:pPr>
        <w:spacing w:after="199" w:line="275" w:lineRule="auto"/>
        <w:rPr>
          <w:b/>
          <w:sz w:val="22"/>
          <w:szCs w:val="22"/>
        </w:rPr>
      </w:pPr>
      <w:r>
        <w:rPr>
          <w:b/>
          <w:sz w:val="22"/>
          <w:szCs w:val="22"/>
          <w:u w:val="single"/>
        </w:rPr>
        <w:t>Lease Agreements and Assignment of Space:</w:t>
      </w:r>
      <w:r>
        <w:rPr>
          <w:b/>
          <w:sz w:val="22"/>
          <w:szCs w:val="22"/>
        </w:rPr>
        <w:t xml:space="preserve">  </w:t>
      </w:r>
    </w:p>
    <w:p w14:paraId="49392E79" w14:textId="144682DF" w:rsidR="00394ED1" w:rsidRDefault="00792C49">
      <w:pPr>
        <w:spacing w:after="199" w:line="275" w:lineRule="auto"/>
        <w:rPr>
          <w:sz w:val="22"/>
          <w:szCs w:val="22"/>
        </w:rPr>
      </w:pPr>
      <w:r>
        <w:rPr>
          <w:sz w:val="22"/>
          <w:szCs w:val="22"/>
        </w:rPr>
        <w:t xml:space="preserve">1. </w:t>
      </w:r>
      <w:r w:rsidR="00302F66">
        <w:rPr>
          <w:sz w:val="22"/>
          <w:szCs w:val="22"/>
        </w:rPr>
        <w:t>Full-season</w:t>
      </w:r>
      <w:r>
        <w:rPr>
          <w:sz w:val="22"/>
          <w:szCs w:val="22"/>
        </w:rPr>
        <w:t xml:space="preserve"> vendors will be assigned regular spaces at the </w:t>
      </w:r>
      <w:r w:rsidR="00BD2C68" w:rsidRPr="00F7191A">
        <w:rPr>
          <w:sz w:val="22"/>
          <w:szCs w:val="22"/>
        </w:rPr>
        <w:t xml:space="preserve">space assignment meeting </w:t>
      </w:r>
      <w:r w:rsidR="00F7191A" w:rsidRPr="00F7191A">
        <w:rPr>
          <w:sz w:val="22"/>
          <w:szCs w:val="22"/>
        </w:rPr>
        <w:t>Market</w:t>
      </w:r>
      <w:r w:rsidR="00F7191A">
        <w:rPr>
          <w:sz w:val="22"/>
          <w:szCs w:val="22"/>
        </w:rPr>
        <w:t xml:space="preserve">; </w:t>
      </w:r>
      <w:r>
        <w:rPr>
          <w:sz w:val="22"/>
          <w:szCs w:val="22"/>
        </w:rPr>
        <w:t xml:space="preserve">all vendors are urged to attend and take part in this </w:t>
      </w:r>
      <w:r w:rsidR="00BD2C68" w:rsidRPr="00F7191A">
        <w:rPr>
          <w:sz w:val="22"/>
          <w:szCs w:val="22"/>
        </w:rPr>
        <w:t>March</w:t>
      </w:r>
      <w:r w:rsidR="00BD2C68">
        <w:rPr>
          <w:sz w:val="22"/>
          <w:szCs w:val="22"/>
        </w:rPr>
        <w:t xml:space="preserve"> </w:t>
      </w:r>
      <w:r>
        <w:rPr>
          <w:sz w:val="22"/>
          <w:szCs w:val="22"/>
        </w:rPr>
        <w:t xml:space="preserve">meeting. All other available spaces shall be assigned by the Market Manager.  In assigning full season spaces points are assigned for: </w:t>
      </w:r>
    </w:p>
    <w:p w14:paraId="31B8BB2A" w14:textId="783FA9BF" w:rsidR="00394ED1" w:rsidRDefault="00792C49">
      <w:pPr>
        <w:spacing w:after="199" w:line="275" w:lineRule="auto"/>
        <w:rPr>
          <w:sz w:val="22"/>
          <w:szCs w:val="22"/>
        </w:rPr>
      </w:pPr>
      <w:r>
        <w:rPr>
          <w:b/>
          <w:sz w:val="22"/>
          <w:szCs w:val="22"/>
        </w:rPr>
        <w:t>Location:</w:t>
      </w:r>
      <w:r>
        <w:rPr>
          <w:sz w:val="22"/>
          <w:szCs w:val="22"/>
        </w:rPr>
        <w:t xml:space="preserve">  </w:t>
      </w:r>
      <w:r>
        <w:rPr>
          <w:sz w:val="22"/>
          <w:szCs w:val="22"/>
        </w:rPr>
        <w:tab/>
        <w:t xml:space="preserve">     </w:t>
      </w:r>
      <w:r>
        <w:rPr>
          <w:b/>
          <w:sz w:val="22"/>
          <w:szCs w:val="22"/>
        </w:rPr>
        <w:t xml:space="preserve">2 </w:t>
      </w:r>
      <w:r w:rsidR="002A4011">
        <w:rPr>
          <w:sz w:val="22"/>
          <w:szCs w:val="22"/>
        </w:rPr>
        <w:t>pts Washington</w:t>
      </w:r>
      <w:r>
        <w:rPr>
          <w:sz w:val="22"/>
          <w:szCs w:val="22"/>
        </w:rPr>
        <w:t xml:space="preserve"> County, VA            </w:t>
      </w:r>
      <w:r>
        <w:rPr>
          <w:sz w:val="22"/>
          <w:szCs w:val="22"/>
        </w:rPr>
        <w:tab/>
      </w:r>
    </w:p>
    <w:p w14:paraId="16F1179F" w14:textId="6B3401A6" w:rsidR="00394ED1" w:rsidRDefault="00792C49">
      <w:pPr>
        <w:spacing w:after="199" w:line="275" w:lineRule="auto"/>
        <w:rPr>
          <w:sz w:val="22"/>
          <w:szCs w:val="22"/>
        </w:rPr>
      </w:pPr>
      <w:r>
        <w:rPr>
          <w:b/>
          <w:sz w:val="22"/>
          <w:szCs w:val="22"/>
        </w:rPr>
        <w:t xml:space="preserve">Market </w:t>
      </w:r>
      <w:r w:rsidR="00673545" w:rsidRPr="00144E06">
        <w:rPr>
          <w:b/>
          <w:sz w:val="22"/>
          <w:szCs w:val="22"/>
        </w:rPr>
        <w:t>Points</w:t>
      </w:r>
      <w:r>
        <w:rPr>
          <w:b/>
          <w:sz w:val="22"/>
          <w:szCs w:val="22"/>
        </w:rPr>
        <w:t>:</w:t>
      </w:r>
      <w:r>
        <w:rPr>
          <w:sz w:val="22"/>
          <w:szCs w:val="22"/>
        </w:rPr>
        <w:t xml:space="preserve">   </w:t>
      </w:r>
      <w:r>
        <w:rPr>
          <w:b/>
          <w:sz w:val="22"/>
          <w:szCs w:val="22"/>
        </w:rPr>
        <w:t>1</w:t>
      </w:r>
      <w:r>
        <w:rPr>
          <w:sz w:val="22"/>
          <w:szCs w:val="22"/>
        </w:rPr>
        <w:t xml:space="preserve"> </w:t>
      </w:r>
      <w:r w:rsidR="002A4011">
        <w:rPr>
          <w:sz w:val="22"/>
          <w:szCs w:val="22"/>
        </w:rPr>
        <w:t>pt.</w:t>
      </w:r>
      <w:r>
        <w:rPr>
          <w:sz w:val="22"/>
          <w:szCs w:val="22"/>
        </w:rPr>
        <w:t xml:space="preserve"> /year of tenure since 2007</w:t>
      </w:r>
    </w:p>
    <w:p w14:paraId="3A23EEAD" w14:textId="4027554D" w:rsidR="00394ED1" w:rsidRDefault="00792C49">
      <w:pPr>
        <w:spacing w:after="199" w:line="275" w:lineRule="auto"/>
        <w:rPr>
          <w:sz w:val="22"/>
          <w:szCs w:val="22"/>
        </w:rPr>
      </w:pPr>
      <w:r>
        <w:rPr>
          <w:sz w:val="22"/>
          <w:szCs w:val="22"/>
        </w:rPr>
        <w:t xml:space="preserve">                               </w:t>
      </w:r>
      <w:r>
        <w:rPr>
          <w:b/>
          <w:sz w:val="22"/>
          <w:szCs w:val="22"/>
        </w:rPr>
        <w:t>1</w:t>
      </w:r>
      <w:r>
        <w:rPr>
          <w:sz w:val="22"/>
          <w:szCs w:val="22"/>
        </w:rPr>
        <w:t xml:space="preserve"> additional </w:t>
      </w:r>
      <w:r w:rsidR="002A4011">
        <w:rPr>
          <w:sz w:val="22"/>
          <w:szCs w:val="22"/>
        </w:rPr>
        <w:t>pt.</w:t>
      </w:r>
      <w:r>
        <w:rPr>
          <w:sz w:val="22"/>
          <w:szCs w:val="22"/>
        </w:rPr>
        <w:t xml:space="preserve"> if Saturday season vendor in </w:t>
      </w:r>
      <w:r w:rsidR="007B2A0F" w:rsidRPr="00B94138">
        <w:rPr>
          <w:sz w:val="22"/>
          <w:szCs w:val="22"/>
        </w:rPr>
        <w:t>previous year</w:t>
      </w:r>
      <w:r w:rsidR="007B2A0F">
        <w:rPr>
          <w:sz w:val="22"/>
          <w:szCs w:val="22"/>
        </w:rPr>
        <w:t xml:space="preserve"> </w:t>
      </w:r>
      <w:r>
        <w:rPr>
          <w:sz w:val="22"/>
          <w:szCs w:val="22"/>
        </w:rPr>
        <w:t>[</w:t>
      </w:r>
      <w:r w:rsidR="000D0CFB" w:rsidRPr="00144E06">
        <w:rPr>
          <w:sz w:val="22"/>
          <w:szCs w:val="22"/>
        </w:rPr>
        <w:t>attendance</w:t>
      </w:r>
      <w:r w:rsidR="000D0CFB">
        <w:rPr>
          <w:sz w:val="22"/>
          <w:szCs w:val="22"/>
        </w:rPr>
        <w:t xml:space="preserve"> </w:t>
      </w:r>
      <w:r>
        <w:rPr>
          <w:sz w:val="22"/>
          <w:szCs w:val="22"/>
        </w:rPr>
        <w:t xml:space="preserve">for 75% of the regular </w:t>
      </w:r>
      <w:r w:rsidR="007A3BDA">
        <w:rPr>
          <w:sz w:val="22"/>
          <w:szCs w:val="22"/>
        </w:rPr>
        <w:t xml:space="preserve">                   </w:t>
      </w:r>
      <w:r>
        <w:rPr>
          <w:sz w:val="22"/>
          <w:szCs w:val="22"/>
        </w:rPr>
        <w:t>season]</w:t>
      </w:r>
    </w:p>
    <w:p w14:paraId="287C6845" w14:textId="4D5C6C0D" w:rsidR="007A3BDA" w:rsidRPr="009F0867" w:rsidRDefault="00792C49">
      <w:pPr>
        <w:spacing w:after="199" w:line="275" w:lineRule="auto"/>
        <w:rPr>
          <w:sz w:val="22"/>
          <w:szCs w:val="22"/>
          <w:highlight w:val="yellow"/>
        </w:rPr>
      </w:pPr>
      <w:r>
        <w:rPr>
          <w:sz w:val="22"/>
          <w:szCs w:val="22"/>
        </w:rPr>
        <w:t xml:space="preserve">                               </w:t>
      </w:r>
      <w:r w:rsidR="00302F66" w:rsidRPr="009F0867">
        <w:rPr>
          <w:b/>
          <w:sz w:val="22"/>
          <w:szCs w:val="22"/>
          <w:highlight w:val="yellow"/>
        </w:rPr>
        <w:t>2</w:t>
      </w:r>
      <w:r w:rsidR="00302F66" w:rsidRPr="009F0867">
        <w:rPr>
          <w:sz w:val="22"/>
          <w:szCs w:val="22"/>
          <w:highlight w:val="yellow"/>
        </w:rPr>
        <w:t xml:space="preserve"> pts</w:t>
      </w:r>
      <w:r w:rsidRPr="009F0867">
        <w:rPr>
          <w:sz w:val="22"/>
          <w:szCs w:val="22"/>
          <w:highlight w:val="yellow"/>
        </w:rPr>
        <w:t xml:space="preserve"> if </w:t>
      </w:r>
      <w:bookmarkStart w:id="2" w:name="_Hlk151106276"/>
      <w:r w:rsidRPr="009F0867">
        <w:rPr>
          <w:sz w:val="22"/>
          <w:szCs w:val="22"/>
          <w:highlight w:val="yellow"/>
        </w:rPr>
        <w:t xml:space="preserve">Tues season vendor in </w:t>
      </w:r>
      <w:r w:rsidR="007B2A0F" w:rsidRPr="009F0867">
        <w:rPr>
          <w:sz w:val="22"/>
          <w:szCs w:val="22"/>
          <w:highlight w:val="yellow"/>
        </w:rPr>
        <w:t>previous year</w:t>
      </w:r>
      <w:r w:rsidR="007A3BDA" w:rsidRPr="009F0867">
        <w:rPr>
          <w:sz w:val="22"/>
          <w:szCs w:val="22"/>
          <w:highlight w:val="yellow"/>
        </w:rPr>
        <w:t xml:space="preserve"> 75% Attendance April thru September</w:t>
      </w:r>
      <w:bookmarkEnd w:id="2"/>
    </w:p>
    <w:p w14:paraId="76936458" w14:textId="77777777" w:rsidR="007A3BDA" w:rsidRPr="009F0867" w:rsidRDefault="007A3BDA">
      <w:pPr>
        <w:spacing w:after="199" w:line="275" w:lineRule="auto"/>
        <w:rPr>
          <w:sz w:val="22"/>
          <w:szCs w:val="22"/>
          <w:highlight w:val="yellow"/>
        </w:rPr>
      </w:pPr>
      <w:r w:rsidRPr="009F0867">
        <w:rPr>
          <w:sz w:val="22"/>
          <w:szCs w:val="22"/>
          <w:highlight w:val="yellow"/>
        </w:rPr>
        <w:t xml:space="preserve">                               Or </w:t>
      </w:r>
    </w:p>
    <w:p w14:paraId="0F883A5E" w14:textId="0F291C66" w:rsidR="00394ED1" w:rsidRDefault="007A3BDA">
      <w:pPr>
        <w:spacing w:after="199" w:line="275" w:lineRule="auto"/>
        <w:rPr>
          <w:sz w:val="22"/>
          <w:szCs w:val="22"/>
        </w:rPr>
      </w:pPr>
      <w:r w:rsidRPr="009F0867">
        <w:rPr>
          <w:sz w:val="22"/>
          <w:szCs w:val="22"/>
          <w:highlight w:val="yellow"/>
        </w:rPr>
        <w:t xml:space="preserve">                               </w:t>
      </w:r>
      <w:r w:rsidR="003F6B7B" w:rsidRPr="009F0867">
        <w:rPr>
          <w:b/>
          <w:bCs/>
          <w:sz w:val="22"/>
          <w:szCs w:val="22"/>
          <w:highlight w:val="yellow"/>
        </w:rPr>
        <w:t>3</w:t>
      </w:r>
      <w:r w:rsidR="003F6B7B" w:rsidRPr="009F0867">
        <w:rPr>
          <w:sz w:val="22"/>
          <w:szCs w:val="22"/>
          <w:highlight w:val="yellow"/>
        </w:rPr>
        <w:t xml:space="preserve"> points </w:t>
      </w:r>
      <w:r w:rsidRPr="009F0867">
        <w:rPr>
          <w:sz w:val="22"/>
          <w:szCs w:val="22"/>
          <w:highlight w:val="yellow"/>
        </w:rPr>
        <w:t>if Tues season vendor in previous year 90% Attendance April thru September</w:t>
      </w:r>
    </w:p>
    <w:p w14:paraId="7833E19E" w14:textId="5CFF19B5" w:rsidR="00394ED1" w:rsidRDefault="00792C49">
      <w:pPr>
        <w:spacing w:after="199" w:line="275" w:lineRule="auto"/>
        <w:rPr>
          <w:sz w:val="22"/>
          <w:szCs w:val="22"/>
        </w:rPr>
      </w:pPr>
      <w:r>
        <w:rPr>
          <w:sz w:val="22"/>
          <w:szCs w:val="22"/>
        </w:rPr>
        <w:tab/>
      </w:r>
      <w:r>
        <w:rPr>
          <w:sz w:val="22"/>
          <w:szCs w:val="22"/>
        </w:rPr>
        <w:tab/>
        <w:t xml:space="preserve">     </w:t>
      </w:r>
      <w:r>
        <w:rPr>
          <w:b/>
          <w:sz w:val="22"/>
          <w:szCs w:val="22"/>
        </w:rPr>
        <w:t>1</w:t>
      </w:r>
      <w:r>
        <w:rPr>
          <w:sz w:val="22"/>
          <w:szCs w:val="22"/>
        </w:rPr>
        <w:t xml:space="preserve"> additional </w:t>
      </w:r>
      <w:r w:rsidR="002A4011">
        <w:rPr>
          <w:sz w:val="22"/>
          <w:szCs w:val="22"/>
        </w:rPr>
        <w:t>pt.</w:t>
      </w:r>
      <w:r>
        <w:rPr>
          <w:sz w:val="22"/>
          <w:szCs w:val="22"/>
        </w:rPr>
        <w:t xml:space="preserve"> for 75% attendance at Holiday and Winter Markets, previous year</w:t>
      </w:r>
    </w:p>
    <w:p w14:paraId="79635073" w14:textId="4DBF5F3C" w:rsidR="00394ED1" w:rsidRDefault="00792C49">
      <w:pPr>
        <w:rPr>
          <w:sz w:val="22"/>
          <w:szCs w:val="22"/>
        </w:rPr>
      </w:pPr>
      <w:r>
        <w:rPr>
          <w:b/>
          <w:sz w:val="22"/>
          <w:szCs w:val="22"/>
        </w:rPr>
        <w:t>Rules violations:</w:t>
      </w:r>
      <w:r>
        <w:rPr>
          <w:sz w:val="22"/>
          <w:szCs w:val="22"/>
        </w:rPr>
        <w:t xml:space="preserve">  1 </w:t>
      </w:r>
      <w:r w:rsidR="002A4011">
        <w:rPr>
          <w:sz w:val="22"/>
          <w:szCs w:val="22"/>
        </w:rPr>
        <w:t>pt.</w:t>
      </w:r>
      <w:r>
        <w:rPr>
          <w:sz w:val="22"/>
          <w:szCs w:val="22"/>
        </w:rPr>
        <w:t xml:space="preserve"> deducted for each major infraction of rules </w:t>
      </w:r>
      <w:r w:rsidR="00BD2C68" w:rsidRPr="00B94138">
        <w:rPr>
          <w:sz w:val="22"/>
          <w:szCs w:val="22"/>
        </w:rPr>
        <w:t>in previous</w:t>
      </w:r>
      <w:r w:rsidR="00C51E28" w:rsidRPr="00B94138">
        <w:rPr>
          <w:sz w:val="22"/>
          <w:szCs w:val="22"/>
        </w:rPr>
        <w:t xml:space="preserve"> year</w:t>
      </w:r>
      <w:r w:rsidRPr="00B94138">
        <w:rPr>
          <w:sz w:val="22"/>
          <w:szCs w:val="22"/>
        </w:rPr>
        <w:t>.</w:t>
      </w:r>
      <w:r>
        <w:rPr>
          <w:sz w:val="22"/>
          <w:szCs w:val="22"/>
        </w:rPr>
        <w:t xml:space="preserve">   Pursuant to Vendor Incident and Vendor Complaint processes, to ensure due process for all involved.</w:t>
      </w:r>
    </w:p>
    <w:p w14:paraId="721234E6" w14:textId="77777777" w:rsidR="00394ED1" w:rsidRDefault="00394ED1">
      <w:pPr>
        <w:pBdr>
          <w:top w:val="nil"/>
          <w:left w:val="nil"/>
          <w:bottom w:val="nil"/>
          <w:right w:val="nil"/>
          <w:between w:val="nil"/>
        </w:pBdr>
        <w:rPr>
          <w:b/>
          <w:i/>
          <w:color w:val="000000"/>
          <w:sz w:val="22"/>
          <w:szCs w:val="22"/>
        </w:rPr>
      </w:pPr>
    </w:p>
    <w:p w14:paraId="60825228" w14:textId="77777777" w:rsidR="00433F90" w:rsidRDefault="00792C49">
      <w:pPr>
        <w:pBdr>
          <w:top w:val="nil"/>
          <w:left w:val="nil"/>
          <w:bottom w:val="nil"/>
          <w:right w:val="nil"/>
          <w:between w:val="nil"/>
        </w:pBdr>
        <w:rPr>
          <w:color w:val="000000"/>
          <w:sz w:val="22"/>
          <w:szCs w:val="22"/>
        </w:rPr>
      </w:pPr>
      <w:r>
        <w:rPr>
          <w:color w:val="000000"/>
          <w:sz w:val="22"/>
          <w:szCs w:val="22"/>
        </w:rPr>
        <w:t>2.</w:t>
      </w:r>
      <w:r>
        <w:rPr>
          <w:b/>
          <w:color w:val="000000"/>
          <w:sz w:val="22"/>
          <w:szCs w:val="22"/>
        </w:rPr>
        <w:t xml:space="preserve"> </w:t>
      </w:r>
      <w:r>
        <w:rPr>
          <w:color w:val="000000"/>
          <w:sz w:val="22"/>
          <w:szCs w:val="22"/>
        </w:rPr>
        <w:t xml:space="preserve">Vending space size will be either 10’x10’ or 6.7’x10’.  </w:t>
      </w:r>
    </w:p>
    <w:p w14:paraId="3F8455C3" w14:textId="68460031" w:rsidR="00394ED1" w:rsidRPr="00433F90" w:rsidRDefault="00433F90" w:rsidP="00433F90">
      <w:pPr>
        <w:pStyle w:val="ListParagraph"/>
        <w:numPr>
          <w:ilvl w:val="0"/>
          <w:numId w:val="1"/>
        </w:numPr>
        <w:pBdr>
          <w:top w:val="nil"/>
          <w:left w:val="nil"/>
          <w:bottom w:val="nil"/>
          <w:right w:val="nil"/>
          <w:between w:val="nil"/>
        </w:pBdr>
        <w:rPr>
          <w:b/>
          <w:color w:val="000000"/>
          <w:sz w:val="22"/>
          <w:szCs w:val="22"/>
        </w:rPr>
      </w:pPr>
      <w:r w:rsidRPr="00433F90">
        <w:rPr>
          <w:color w:val="000000"/>
          <w:sz w:val="22"/>
          <w:szCs w:val="22"/>
        </w:rPr>
        <w:t>A</w:t>
      </w:r>
      <w:r w:rsidR="00792C49" w:rsidRPr="00433F90">
        <w:rPr>
          <w:color w:val="000000"/>
          <w:sz w:val="22"/>
          <w:szCs w:val="22"/>
        </w:rPr>
        <w:t xml:space="preserve"> </w:t>
      </w:r>
      <w:r w:rsidRPr="00433F90">
        <w:rPr>
          <w:color w:val="000000"/>
          <w:sz w:val="22"/>
          <w:szCs w:val="22"/>
        </w:rPr>
        <w:t>10-foot</w:t>
      </w:r>
      <w:r w:rsidR="00792C49" w:rsidRPr="00433F90">
        <w:rPr>
          <w:color w:val="000000"/>
          <w:sz w:val="22"/>
          <w:szCs w:val="22"/>
        </w:rPr>
        <w:t xml:space="preserve"> aisle down the middle of the pavilion must be kept clear of produce or display items for pedestrian/customer use at all times.</w:t>
      </w:r>
    </w:p>
    <w:p w14:paraId="52DAFD92" w14:textId="77777777" w:rsidR="00394ED1" w:rsidRDefault="00394ED1">
      <w:pPr>
        <w:pBdr>
          <w:top w:val="nil"/>
          <w:left w:val="nil"/>
          <w:bottom w:val="nil"/>
          <w:right w:val="nil"/>
          <w:between w:val="nil"/>
        </w:pBdr>
        <w:rPr>
          <w:color w:val="000000"/>
          <w:sz w:val="22"/>
          <w:szCs w:val="22"/>
        </w:rPr>
      </w:pPr>
    </w:p>
    <w:p w14:paraId="369748C4" w14:textId="77777777" w:rsidR="00394ED1" w:rsidRDefault="00394ED1">
      <w:pPr>
        <w:pBdr>
          <w:top w:val="nil"/>
          <w:left w:val="nil"/>
          <w:bottom w:val="nil"/>
          <w:right w:val="nil"/>
          <w:between w:val="nil"/>
        </w:pBdr>
        <w:rPr>
          <w:color w:val="000000"/>
          <w:sz w:val="22"/>
          <w:szCs w:val="22"/>
        </w:rPr>
      </w:pPr>
    </w:p>
    <w:p w14:paraId="64CF4E75" w14:textId="6D864753" w:rsidR="00394ED1" w:rsidRPr="006141CF" w:rsidRDefault="00B575C9">
      <w:pPr>
        <w:pBdr>
          <w:top w:val="nil"/>
          <w:left w:val="nil"/>
          <w:bottom w:val="nil"/>
          <w:right w:val="nil"/>
          <w:between w:val="nil"/>
        </w:pBdr>
        <w:rPr>
          <w:b/>
          <w:bCs/>
          <w:color w:val="000000"/>
          <w:sz w:val="22"/>
          <w:szCs w:val="22"/>
        </w:rPr>
      </w:pPr>
      <w:r>
        <w:rPr>
          <w:b/>
          <w:bCs/>
          <w:color w:val="000000"/>
          <w:sz w:val="22"/>
          <w:szCs w:val="22"/>
        </w:rPr>
        <w:t>3.</w:t>
      </w:r>
      <w:r w:rsidR="00792C49" w:rsidRPr="006141CF">
        <w:rPr>
          <w:b/>
          <w:bCs/>
          <w:color w:val="000000"/>
          <w:sz w:val="22"/>
          <w:szCs w:val="22"/>
        </w:rPr>
        <w:t xml:space="preserve"> The Market Manager, on behalf of the Steering Committee, reserves the right to cancel any lease, and to change space allocations when it </w:t>
      </w:r>
      <w:r w:rsidR="00792C49" w:rsidRPr="00F7191A">
        <w:rPr>
          <w:b/>
          <w:bCs/>
          <w:color w:val="000000"/>
          <w:sz w:val="22"/>
          <w:szCs w:val="22"/>
        </w:rPr>
        <w:t xml:space="preserve">is </w:t>
      </w:r>
      <w:r w:rsidR="00792C49" w:rsidRPr="006141CF">
        <w:rPr>
          <w:b/>
          <w:bCs/>
          <w:color w:val="000000"/>
          <w:sz w:val="22"/>
          <w:szCs w:val="22"/>
        </w:rPr>
        <w:t>in the best interest of the Market operation.</w:t>
      </w:r>
    </w:p>
    <w:p w14:paraId="0001D4BF" w14:textId="77777777" w:rsidR="00394ED1" w:rsidRDefault="00394ED1">
      <w:pPr>
        <w:rPr>
          <w:sz w:val="22"/>
          <w:szCs w:val="22"/>
        </w:rPr>
      </w:pPr>
    </w:p>
    <w:p w14:paraId="7D193ADB" w14:textId="6667EBAD" w:rsidR="00F90869" w:rsidRPr="00F90869" w:rsidRDefault="00792C49" w:rsidP="00725798">
      <w:pPr>
        <w:pStyle w:val="ListParagraph"/>
        <w:numPr>
          <w:ilvl w:val="0"/>
          <w:numId w:val="1"/>
        </w:numPr>
        <w:pBdr>
          <w:top w:val="nil"/>
          <w:left w:val="nil"/>
          <w:bottom w:val="nil"/>
          <w:right w:val="nil"/>
          <w:between w:val="nil"/>
        </w:pBdr>
        <w:rPr>
          <w:i/>
          <w:color w:val="000000"/>
          <w:sz w:val="22"/>
          <w:szCs w:val="22"/>
        </w:rPr>
      </w:pPr>
      <w:r w:rsidRPr="00725798">
        <w:rPr>
          <w:color w:val="000000"/>
          <w:sz w:val="22"/>
          <w:szCs w:val="22"/>
        </w:rPr>
        <w:t xml:space="preserve">Vendors should be on-site and ready to sell no later than the start of </w:t>
      </w:r>
      <w:r w:rsidR="009F0867" w:rsidRPr="00725798">
        <w:rPr>
          <w:color w:val="000000"/>
          <w:sz w:val="22"/>
          <w:szCs w:val="22"/>
        </w:rPr>
        <w:t>the market</w:t>
      </w:r>
      <w:r w:rsidRPr="00725798">
        <w:rPr>
          <w:color w:val="000000"/>
          <w:sz w:val="22"/>
          <w:szCs w:val="22"/>
        </w:rPr>
        <w:t>.</w:t>
      </w:r>
      <w:r w:rsidR="00D146A0" w:rsidRPr="00725798">
        <w:rPr>
          <w:color w:val="000000"/>
          <w:sz w:val="22"/>
          <w:szCs w:val="22"/>
        </w:rPr>
        <w:t xml:space="preserve"> Attendance will be taken at start of</w:t>
      </w:r>
      <w:r w:rsidR="00840764" w:rsidRPr="00725798">
        <w:rPr>
          <w:color w:val="000000"/>
          <w:sz w:val="22"/>
          <w:szCs w:val="22"/>
        </w:rPr>
        <w:t xml:space="preserve"> the</w:t>
      </w:r>
      <w:r w:rsidR="00D146A0" w:rsidRPr="00725798">
        <w:rPr>
          <w:color w:val="000000"/>
          <w:sz w:val="22"/>
          <w:szCs w:val="22"/>
        </w:rPr>
        <w:t xml:space="preserve"> market.</w:t>
      </w:r>
      <w:r w:rsidRPr="00725798">
        <w:rPr>
          <w:color w:val="000000"/>
          <w:sz w:val="22"/>
          <w:szCs w:val="22"/>
        </w:rPr>
        <w:t xml:space="preserve"> </w:t>
      </w:r>
    </w:p>
    <w:p w14:paraId="661F4577" w14:textId="6CD6E5AF" w:rsidR="00F90869" w:rsidRPr="00F90869" w:rsidRDefault="00792C49" w:rsidP="00725798">
      <w:pPr>
        <w:pStyle w:val="ListParagraph"/>
        <w:numPr>
          <w:ilvl w:val="0"/>
          <w:numId w:val="1"/>
        </w:numPr>
        <w:pBdr>
          <w:top w:val="nil"/>
          <w:left w:val="nil"/>
          <w:bottom w:val="nil"/>
          <w:right w:val="nil"/>
          <w:between w:val="nil"/>
        </w:pBdr>
        <w:rPr>
          <w:i/>
          <w:color w:val="000000"/>
          <w:sz w:val="22"/>
          <w:szCs w:val="22"/>
        </w:rPr>
      </w:pPr>
      <w:r w:rsidRPr="00725798">
        <w:rPr>
          <w:color w:val="000000"/>
          <w:sz w:val="22"/>
          <w:szCs w:val="22"/>
        </w:rPr>
        <w:t xml:space="preserve"> If running late, any paid vendor may reserve his/her spot by contacting the Market Manager </w:t>
      </w:r>
      <w:r w:rsidR="00725798" w:rsidRPr="00CF0A8E">
        <w:rPr>
          <w:color w:val="000000"/>
          <w:sz w:val="22"/>
          <w:szCs w:val="22"/>
        </w:rPr>
        <w:t xml:space="preserve">one </w:t>
      </w:r>
      <w:r w:rsidR="00CF0A8E" w:rsidRPr="00CF0A8E">
        <w:rPr>
          <w:color w:val="000000"/>
          <w:sz w:val="22"/>
          <w:szCs w:val="22"/>
        </w:rPr>
        <w:t xml:space="preserve">Half </w:t>
      </w:r>
      <w:r w:rsidRPr="00CF0A8E">
        <w:rPr>
          <w:color w:val="000000"/>
          <w:sz w:val="22"/>
          <w:szCs w:val="22"/>
        </w:rPr>
        <w:t>hour</w:t>
      </w:r>
      <w:r w:rsidRPr="00725798">
        <w:rPr>
          <w:color w:val="000000"/>
          <w:sz w:val="22"/>
          <w:szCs w:val="22"/>
        </w:rPr>
        <w:t xml:space="preserve"> before market opening. </w:t>
      </w:r>
      <w:r w:rsidR="009F0867" w:rsidRPr="009F0867">
        <w:rPr>
          <w:color w:val="000000"/>
          <w:sz w:val="22"/>
          <w:szCs w:val="22"/>
          <w:highlight w:val="yellow"/>
        </w:rPr>
        <w:t>(No credit for attendance)</w:t>
      </w:r>
      <w:r w:rsidRPr="00725798">
        <w:rPr>
          <w:color w:val="000000"/>
          <w:sz w:val="22"/>
          <w:szCs w:val="22"/>
        </w:rPr>
        <w:t xml:space="preserve"> </w:t>
      </w:r>
    </w:p>
    <w:p w14:paraId="44EF0A37" w14:textId="77777777" w:rsidR="00F90869" w:rsidRPr="00F90869" w:rsidRDefault="00F90BFD" w:rsidP="00725798">
      <w:pPr>
        <w:pStyle w:val="ListParagraph"/>
        <w:numPr>
          <w:ilvl w:val="0"/>
          <w:numId w:val="1"/>
        </w:numPr>
        <w:pBdr>
          <w:top w:val="nil"/>
          <w:left w:val="nil"/>
          <w:bottom w:val="nil"/>
          <w:right w:val="nil"/>
          <w:between w:val="nil"/>
        </w:pBdr>
        <w:rPr>
          <w:i/>
          <w:color w:val="000000"/>
          <w:sz w:val="22"/>
          <w:szCs w:val="22"/>
        </w:rPr>
      </w:pPr>
      <w:r w:rsidRPr="00725798">
        <w:rPr>
          <w:color w:val="000000"/>
          <w:sz w:val="22"/>
          <w:szCs w:val="22"/>
        </w:rPr>
        <w:t xml:space="preserve"> </w:t>
      </w:r>
      <w:r w:rsidR="00792C49" w:rsidRPr="00725798">
        <w:rPr>
          <w:color w:val="000000"/>
          <w:sz w:val="22"/>
          <w:szCs w:val="22"/>
        </w:rPr>
        <w:t>If unable to attend any market date, please give the Market Manager as much advance notice as possible, at least one hour before market opening.  So that another vendor has time to set up in that space.</w:t>
      </w:r>
    </w:p>
    <w:p w14:paraId="7BE1CAEF" w14:textId="77777777" w:rsidR="00F90869" w:rsidRDefault="00792C49" w:rsidP="00FE4A6F">
      <w:pPr>
        <w:pStyle w:val="ListParagraph"/>
        <w:numPr>
          <w:ilvl w:val="0"/>
          <w:numId w:val="1"/>
        </w:numPr>
        <w:pBdr>
          <w:top w:val="nil"/>
          <w:left w:val="nil"/>
          <w:bottom w:val="nil"/>
          <w:right w:val="nil"/>
          <w:between w:val="nil"/>
        </w:pBdr>
        <w:rPr>
          <w:i/>
          <w:color w:val="000000"/>
          <w:sz w:val="22"/>
          <w:szCs w:val="22"/>
        </w:rPr>
      </w:pPr>
      <w:r w:rsidRPr="00F90869">
        <w:rPr>
          <w:color w:val="000000"/>
          <w:sz w:val="22"/>
          <w:szCs w:val="22"/>
        </w:rPr>
        <w:t xml:space="preserve">  </w:t>
      </w:r>
      <w:r w:rsidRPr="00F90869">
        <w:rPr>
          <w:i/>
          <w:color w:val="000000"/>
          <w:sz w:val="22"/>
          <w:szCs w:val="22"/>
        </w:rPr>
        <w:t>Failure to observe these policies will result in warnings from the AFM Manager.  After a written warning for ‘no-shows’, the Manager has the right to assign an empty space to another vendor on any given market day.  A vendor arriving late, without advance notice as above, may be assigned another space that day as available.</w:t>
      </w:r>
    </w:p>
    <w:p w14:paraId="4078F31D" w14:textId="19529CF7" w:rsidR="00725798" w:rsidRPr="00F90869" w:rsidRDefault="00725798" w:rsidP="00FE4A6F">
      <w:pPr>
        <w:pStyle w:val="ListParagraph"/>
        <w:numPr>
          <w:ilvl w:val="0"/>
          <w:numId w:val="1"/>
        </w:numPr>
        <w:pBdr>
          <w:top w:val="nil"/>
          <w:left w:val="nil"/>
          <w:bottom w:val="nil"/>
          <w:right w:val="nil"/>
          <w:between w:val="nil"/>
        </w:pBdr>
        <w:rPr>
          <w:i/>
          <w:color w:val="000000"/>
          <w:sz w:val="22"/>
          <w:szCs w:val="22"/>
        </w:rPr>
      </w:pPr>
      <w:r w:rsidRPr="00F90869">
        <w:rPr>
          <w:iCs/>
          <w:color w:val="000000"/>
          <w:sz w:val="22"/>
          <w:szCs w:val="22"/>
          <w:highlight w:val="yellow"/>
        </w:rPr>
        <w:t>Vendors arriving 3 times late will receive a written warning</w:t>
      </w:r>
      <w:r w:rsidR="009423F5">
        <w:rPr>
          <w:iCs/>
          <w:color w:val="000000"/>
          <w:sz w:val="22"/>
          <w:szCs w:val="22"/>
          <w:highlight w:val="yellow"/>
        </w:rPr>
        <w:t>. A</w:t>
      </w:r>
      <w:r w:rsidRPr="00F90869">
        <w:rPr>
          <w:iCs/>
          <w:color w:val="000000"/>
          <w:sz w:val="22"/>
          <w:szCs w:val="22"/>
          <w:highlight w:val="yellow"/>
        </w:rPr>
        <w:t>fter the 4</w:t>
      </w:r>
      <w:r w:rsidRPr="00F90869">
        <w:rPr>
          <w:iCs/>
          <w:color w:val="000000"/>
          <w:sz w:val="22"/>
          <w:szCs w:val="22"/>
          <w:highlight w:val="yellow"/>
          <w:vertAlign w:val="superscript"/>
        </w:rPr>
        <w:t>th</w:t>
      </w:r>
      <w:r w:rsidRPr="00F90869">
        <w:rPr>
          <w:iCs/>
          <w:color w:val="000000"/>
          <w:sz w:val="22"/>
          <w:szCs w:val="22"/>
          <w:highlight w:val="yellow"/>
        </w:rPr>
        <w:t xml:space="preserve"> time late</w:t>
      </w:r>
      <w:r w:rsidR="009423F5">
        <w:rPr>
          <w:iCs/>
          <w:color w:val="000000"/>
          <w:sz w:val="22"/>
          <w:szCs w:val="22"/>
          <w:highlight w:val="yellow"/>
        </w:rPr>
        <w:t>,</w:t>
      </w:r>
      <w:r w:rsidRPr="00F90869">
        <w:rPr>
          <w:iCs/>
          <w:color w:val="000000"/>
          <w:sz w:val="22"/>
          <w:szCs w:val="22"/>
          <w:highlight w:val="yellow"/>
        </w:rPr>
        <w:t xml:space="preserve"> they will be suspended for </w:t>
      </w:r>
      <w:r w:rsidR="009423F5" w:rsidRPr="00F90869">
        <w:rPr>
          <w:iCs/>
          <w:color w:val="000000"/>
          <w:sz w:val="22"/>
          <w:szCs w:val="22"/>
          <w:highlight w:val="yellow"/>
        </w:rPr>
        <w:t>the</w:t>
      </w:r>
      <w:r w:rsidR="009423F5">
        <w:rPr>
          <w:iCs/>
          <w:color w:val="000000"/>
          <w:sz w:val="22"/>
          <w:szCs w:val="22"/>
          <w:highlight w:val="yellow"/>
        </w:rPr>
        <w:t>ir next scheduled market</w:t>
      </w:r>
      <w:r w:rsidRPr="00F90869">
        <w:rPr>
          <w:iCs/>
          <w:color w:val="000000"/>
          <w:sz w:val="22"/>
          <w:szCs w:val="22"/>
          <w:highlight w:val="yellow"/>
        </w:rPr>
        <w:t>.</w:t>
      </w:r>
      <w:r w:rsidRPr="00F90869">
        <w:rPr>
          <w:iCs/>
          <w:color w:val="000000"/>
          <w:sz w:val="22"/>
          <w:szCs w:val="22"/>
        </w:rPr>
        <w:t xml:space="preserve"> </w:t>
      </w:r>
    </w:p>
    <w:p w14:paraId="202E0688" w14:textId="77777777" w:rsidR="00394ED1" w:rsidRDefault="00394ED1">
      <w:pPr>
        <w:pBdr>
          <w:top w:val="nil"/>
          <w:left w:val="nil"/>
          <w:bottom w:val="nil"/>
          <w:right w:val="nil"/>
          <w:between w:val="nil"/>
        </w:pBdr>
        <w:rPr>
          <w:color w:val="000000"/>
          <w:sz w:val="22"/>
          <w:szCs w:val="22"/>
        </w:rPr>
      </w:pPr>
    </w:p>
    <w:p w14:paraId="1C19D778" w14:textId="77777777" w:rsidR="00394ED1" w:rsidRDefault="00394ED1">
      <w:pPr>
        <w:rPr>
          <w:sz w:val="22"/>
          <w:szCs w:val="22"/>
        </w:rPr>
      </w:pPr>
    </w:p>
    <w:p w14:paraId="266BD1CA" w14:textId="668A0D40" w:rsidR="00394ED1" w:rsidRDefault="00F90869">
      <w:pPr>
        <w:pBdr>
          <w:top w:val="nil"/>
          <w:left w:val="nil"/>
          <w:bottom w:val="nil"/>
          <w:right w:val="nil"/>
          <w:between w:val="nil"/>
        </w:pBdr>
        <w:rPr>
          <w:color w:val="000000"/>
          <w:sz w:val="22"/>
          <w:szCs w:val="22"/>
        </w:rPr>
      </w:pPr>
      <w:r>
        <w:rPr>
          <w:color w:val="000000"/>
          <w:sz w:val="22"/>
          <w:szCs w:val="22"/>
        </w:rPr>
        <w:t>4</w:t>
      </w:r>
      <w:r w:rsidR="00B575C9">
        <w:rPr>
          <w:color w:val="000000"/>
          <w:sz w:val="22"/>
          <w:szCs w:val="22"/>
        </w:rPr>
        <w:t>.</w:t>
      </w:r>
      <w:r w:rsidR="00792C49">
        <w:rPr>
          <w:color w:val="000000"/>
          <w:sz w:val="22"/>
          <w:szCs w:val="22"/>
        </w:rPr>
        <w:t xml:space="preserve"> All vendors shall be held responsible for the actions of their employees, </w:t>
      </w:r>
      <w:r w:rsidR="00792C49" w:rsidRPr="00673545">
        <w:rPr>
          <w:color w:val="000000"/>
          <w:sz w:val="22"/>
          <w:szCs w:val="22"/>
        </w:rPr>
        <w:t>agents</w:t>
      </w:r>
      <w:r w:rsidR="00792C49">
        <w:rPr>
          <w:color w:val="000000"/>
          <w:sz w:val="22"/>
          <w:szCs w:val="22"/>
        </w:rPr>
        <w:t>, or persons working in concert with their stand.</w:t>
      </w:r>
    </w:p>
    <w:p w14:paraId="115BF8E5" w14:textId="77777777" w:rsidR="00394ED1" w:rsidRDefault="00394ED1">
      <w:pPr>
        <w:pBdr>
          <w:top w:val="nil"/>
          <w:left w:val="nil"/>
          <w:bottom w:val="nil"/>
          <w:right w:val="nil"/>
          <w:between w:val="nil"/>
        </w:pBdr>
        <w:rPr>
          <w:color w:val="000000"/>
          <w:sz w:val="22"/>
          <w:szCs w:val="22"/>
        </w:rPr>
      </w:pPr>
    </w:p>
    <w:p w14:paraId="04B082D7" w14:textId="77777777" w:rsidR="00394ED1" w:rsidRDefault="00394ED1" w:rsidP="006141CF">
      <w:pPr>
        <w:pBdr>
          <w:top w:val="nil"/>
          <w:left w:val="nil"/>
          <w:bottom w:val="nil"/>
          <w:right w:val="nil"/>
          <w:between w:val="nil"/>
        </w:pBdr>
        <w:rPr>
          <w:b/>
          <w:color w:val="000000"/>
          <w:sz w:val="22"/>
          <w:szCs w:val="22"/>
        </w:rPr>
      </w:pPr>
    </w:p>
    <w:p w14:paraId="02982C67" w14:textId="77777777" w:rsidR="00394ED1" w:rsidRDefault="00394ED1">
      <w:pPr>
        <w:rPr>
          <w:sz w:val="22"/>
          <w:szCs w:val="22"/>
        </w:rPr>
      </w:pPr>
    </w:p>
    <w:p w14:paraId="61874BDC" w14:textId="77777777" w:rsidR="00725798" w:rsidRDefault="00725798" w:rsidP="007A3BDA">
      <w:pPr>
        <w:rPr>
          <w:b/>
          <w:bCs/>
          <w:sz w:val="40"/>
          <w:szCs w:val="40"/>
        </w:rPr>
      </w:pPr>
    </w:p>
    <w:p w14:paraId="206AD906" w14:textId="77777777" w:rsidR="009423F5" w:rsidRDefault="009423F5" w:rsidP="007A3BDA">
      <w:pPr>
        <w:rPr>
          <w:b/>
          <w:bCs/>
          <w:sz w:val="40"/>
          <w:szCs w:val="40"/>
        </w:rPr>
      </w:pPr>
    </w:p>
    <w:p w14:paraId="3BE79A10" w14:textId="115C63BC" w:rsidR="007A3BDA" w:rsidRPr="000B2931" w:rsidRDefault="007A3BDA" w:rsidP="007A3BDA">
      <w:pPr>
        <w:rPr>
          <w:b/>
          <w:bCs/>
          <w:sz w:val="40"/>
          <w:szCs w:val="40"/>
        </w:rPr>
      </w:pPr>
      <w:r w:rsidRPr="000B2931">
        <w:rPr>
          <w:b/>
          <w:bCs/>
          <w:sz w:val="40"/>
          <w:szCs w:val="40"/>
        </w:rPr>
        <w:lastRenderedPageBreak/>
        <w:t>202</w:t>
      </w:r>
      <w:r>
        <w:rPr>
          <w:b/>
          <w:bCs/>
          <w:sz w:val="40"/>
          <w:szCs w:val="40"/>
        </w:rPr>
        <w:t>4</w:t>
      </w:r>
      <w:r w:rsidRPr="000B2931">
        <w:rPr>
          <w:b/>
          <w:bCs/>
          <w:sz w:val="40"/>
          <w:szCs w:val="40"/>
        </w:rPr>
        <w:t xml:space="preserve"> Abingdon Farmers Market Fee Schedule:</w:t>
      </w:r>
    </w:p>
    <w:p w14:paraId="3F0E2D15" w14:textId="77777777" w:rsidR="007A3BDA" w:rsidRPr="00793FD0" w:rsidRDefault="007A3BDA" w:rsidP="007A3BDA">
      <w:pPr>
        <w:rPr>
          <w:b/>
          <w:bCs/>
        </w:rPr>
      </w:pPr>
    </w:p>
    <w:p w14:paraId="1DE44D3B" w14:textId="77777777" w:rsidR="007A3BDA" w:rsidRPr="00974FD8" w:rsidRDefault="007A3BDA" w:rsidP="007A3BDA">
      <w:pPr>
        <w:rPr>
          <w:b/>
          <w:bCs/>
          <w:sz w:val="40"/>
          <w:szCs w:val="40"/>
          <w:u w:val="single"/>
        </w:rPr>
      </w:pPr>
      <w:r w:rsidRPr="00974FD8">
        <w:rPr>
          <w:b/>
          <w:bCs/>
          <w:sz w:val="40"/>
          <w:szCs w:val="40"/>
          <w:u w:val="single"/>
        </w:rPr>
        <w:t>1</w:t>
      </w:r>
      <w:r w:rsidRPr="00974FD8">
        <w:rPr>
          <w:b/>
          <w:bCs/>
          <w:sz w:val="40"/>
          <w:szCs w:val="40"/>
          <w:u w:val="single"/>
          <w:vertAlign w:val="superscript"/>
        </w:rPr>
        <w:t>st</w:t>
      </w:r>
      <w:r w:rsidRPr="00974FD8">
        <w:rPr>
          <w:b/>
          <w:bCs/>
          <w:sz w:val="40"/>
          <w:szCs w:val="40"/>
          <w:u w:val="single"/>
        </w:rPr>
        <w:t xml:space="preserve"> Payment:</w:t>
      </w:r>
    </w:p>
    <w:p w14:paraId="5A7398AA" w14:textId="77777777" w:rsidR="007A3BDA" w:rsidRPr="000B2931" w:rsidRDefault="007A3BDA" w:rsidP="007A3BDA">
      <w:pPr>
        <w:rPr>
          <w:b/>
          <w:bCs/>
        </w:rPr>
      </w:pPr>
    </w:p>
    <w:p w14:paraId="1FB48F7F" w14:textId="77777777" w:rsidR="007A3BDA" w:rsidRPr="000B2931" w:rsidRDefault="007A3BDA" w:rsidP="007A3BDA">
      <w:pPr>
        <w:rPr>
          <w:b/>
          <w:bCs/>
        </w:rPr>
      </w:pPr>
      <w:r w:rsidRPr="000B2931">
        <w:rPr>
          <w:b/>
          <w:bCs/>
        </w:rPr>
        <w:t>By January 15, 202</w:t>
      </w:r>
      <w:r>
        <w:rPr>
          <w:b/>
          <w:bCs/>
        </w:rPr>
        <w:t>4</w:t>
      </w:r>
      <w:r>
        <w:rPr>
          <w:b/>
          <w:bCs/>
        </w:rPr>
        <w:tab/>
      </w:r>
      <w:r w:rsidRPr="000B2931">
        <w:rPr>
          <w:b/>
          <w:bCs/>
        </w:rPr>
        <w:tab/>
        <w:t>$25 Membership + $75 Space Deposit</w:t>
      </w:r>
      <w:r w:rsidRPr="000B2931">
        <w:rPr>
          <w:b/>
          <w:bCs/>
        </w:rPr>
        <w:tab/>
      </w:r>
      <w:r w:rsidRPr="000B2931">
        <w:rPr>
          <w:b/>
          <w:bCs/>
        </w:rPr>
        <w:tab/>
        <w:t>$100.00</w:t>
      </w:r>
    </w:p>
    <w:p w14:paraId="6CF1B787" w14:textId="77777777" w:rsidR="007A3BDA" w:rsidRDefault="007A3BDA" w:rsidP="007A3BDA"/>
    <w:p w14:paraId="101A9F52" w14:textId="77777777" w:rsidR="007A3BDA" w:rsidRDefault="007A3BDA" w:rsidP="007A3BDA">
      <w:r>
        <w:t>After January 15</w:t>
      </w:r>
      <w:r>
        <w:tab/>
      </w:r>
      <w:r>
        <w:tab/>
        <w:t xml:space="preserve">Add $50 late fee </w:t>
      </w:r>
    </w:p>
    <w:p w14:paraId="685EC834" w14:textId="77777777" w:rsidR="007A3BDA" w:rsidRDefault="007A3BDA" w:rsidP="007A3BDA">
      <w:pPr>
        <w:ind w:left="2880" w:firstLine="720"/>
      </w:pPr>
      <w:r>
        <w:t>(does not count towards fee balance)</w:t>
      </w:r>
      <w:r>
        <w:tab/>
      </w:r>
      <w:r>
        <w:tab/>
        <w:t>($150.00)</w:t>
      </w:r>
    </w:p>
    <w:p w14:paraId="173374AB" w14:textId="77777777" w:rsidR="007A3BDA" w:rsidRDefault="007A3BDA" w:rsidP="007A3BDA"/>
    <w:p w14:paraId="2C0F8EAD" w14:textId="77777777" w:rsidR="007A3BDA" w:rsidRDefault="007A3BDA" w:rsidP="007A3BDA">
      <w:r>
        <w:t>After February 15</w:t>
      </w:r>
      <w:r>
        <w:tab/>
      </w:r>
      <w:r>
        <w:tab/>
        <w:t xml:space="preserve">Late fee + vendor will be moved to bottom of </w:t>
      </w:r>
      <w:r>
        <w:tab/>
        <w:t>($150.00)</w:t>
      </w:r>
    </w:p>
    <w:p w14:paraId="6BE1526B" w14:textId="77777777" w:rsidR="007A3BDA" w:rsidRDefault="007A3BDA" w:rsidP="007A3BDA">
      <w:r>
        <w:tab/>
      </w:r>
      <w:r>
        <w:tab/>
      </w:r>
      <w:r>
        <w:tab/>
      </w:r>
      <w:r>
        <w:tab/>
      </w:r>
      <w:r>
        <w:tab/>
        <w:t>Space Selection list.</w:t>
      </w:r>
    </w:p>
    <w:p w14:paraId="3E23CF54" w14:textId="77777777" w:rsidR="007A3BDA" w:rsidRDefault="007A3BDA" w:rsidP="007A3BDA"/>
    <w:p w14:paraId="7ED5981D" w14:textId="77777777" w:rsidR="007A3BDA" w:rsidRDefault="007A3BDA" w:rsidP="007A3BDA">
      <w:r>
        <w:t>After March 15</w:t>
      </w:r>
      <w:r>
        <w:tab/>
      </w:r>
      <w:r>
        <w:tab/>
        <w:t>Vendor may only participate as a Daily Vendor</w:t>
      </w:r>
      <w:r>
        <w:tab/>
      </w:r>
    </w:p>
    <w:p w14:paraId="63397F21" w14:textId="77777777" w:rsidR="007A3BDA" w:rsidRDefault="007A3BDA" w:rsidP="007A3BDA">
      <w:r>
        <w:tab/>
      </w:r>
      <w:r>
        <w:tab/>
      </w:r>
      <w:r>
        <w:tab/>
      </w:r>
      <w:r>
        <w:tab/>
      </w:r>
      <w:r>
        <w:tab/>
        <w:t>And pay Membership and Late Fees)</w:t>
      </w:r>
      <w:r>
        <w:tab/>
      </w:r>
      <w:r>
        <w:tab/>
      </w:r>
    </w:p>
    <w:p w14:paraId="2FCEF2BA" w14:textId="77777777" w:rsidR="007A3BDA" w:rsidRDefault="007A3BDA" w:rsidP="007A3BDA"/>
    <w:p w14:paraId="314285F7" w14:textId="77777777" w:rsidR="007A3BDA" w:rsidRPr="00974FD8" w:rsidRDefault="007A3BDA" w:rsidP="007A3BDA">
      <w:pPr>
        <w:rPr>
          <w:b/>
          <w:bCs/>
          <w:sz w:val="40"/>
          <w:szCs w:val="40"/>
          <w:u w:val="single"/>
        </w:rPr>
      </w:pPr>
      <w:r w:rsidRPr="00974FD8">
        <w:rPr>
          <w:b/>
          <w:bCs/>
          <w:sz w:val="40"/>
          <w:szCs w:val="40"/>
          <w:u w:val="single"/>
        </w:rPr>
        <w:t>2</w:t>
      </w:r>
      <w:r w:rsidRPr="00974FD8">
        <w:rPr>
          <w:b/>
          <w:bCs/>
          <w:sz w:val="40"/>
          <w:szCs w:val="40"/>
          <w:u w:val="single"/>
          <w:vertAlign w:val="superscript"/>
        </w:rPr>
        <w:t>nd</w:t>
      </w:r>
      <w:r w:rsidRPr="00974FD8">
        <w:rPr>
          <w:b/>
          <w:bCs/>
          <w:sz w:val="40"/>
          <w:szCs w:val="40"/>
          <w:u w:val="single"/>
        </w:rPr>
        <w:t xml:space="preserve"> Payment:</w:t>
      </w:r>
    </w:p>
    <w:p w14:paraId="601A17A4" w14:textId="77777777" w:rsidR="007A3BDA" w:rsidRDefault="007A3BDA" w:rsidP="007A3BDA">
      <w:pPr>
        <w:rPr>
          <w:b/>
          <w:bCs/>
        </w:rPr>
      </w:pPr>
    </w:p>
    <w:p w14:paraId="6409D048" w14:textId="77777777" w:rsidR="007A3BDA" w:rsidRDefault="007A3BDA" w:rsidP="007A3BDA">
      <w:pPr>
        <w:rPr>
          <w:b/>
          <w:bCs/>
        </w:rPr>
      </w:pPr>
      <w:r>
        <w:rPr>
          <w:b/>
          <w:bCs/>
        </w:rPr>
        <w:t>By April 15, 2024</w:t>
      </w:r>
      <w:r>
        <w:rPr>
          <w:b/>
          <w:bCs/>
        </w:rPr>
        <w:tab/>
      </w:r>
      <w:r>
        <w:rPr>
          <w:b/>
          <w:bCs/>
        </w:rPr>
        <w:tab/>
        <w:t>$100 or remainder of Season Space Fees</w:t>
      </w:r>
      <w:r>
        <w:rPr>
          <w:b/>
          <w:bCs/>
        </w:rPr>
        <w:tab/>
      </w:r>
      <w:r>
        <w:rPr>
          <w:b/>
          <w:bCs/>
        </w:rPr>
        <w:tab/>
        <w:t>$100.00</w:t>
      </w:r>
    </w:p>
    <w:p w14:paraId="678854F6" w14:textId="77777777" w:rsidR="007A3BDA" w:rsidRPr="000B2931" w:rsidRDefault="007A3BDA" w:rsidP="007A3BDA"/>
    <w:p w14:paraId="74305667" w14:textId="77777777" w:rsidR="007A3BDA" w:rsidRPr="000B2931" w:rsidRDefault="007A3BDA" w:rsidP="007A3BDA">
      <w:r w:rsidRPr="000B2931">
        <w:t xml:space="preserve">After April 15 </w:t>
      </w:r>
      <w:r w:rsidRPr="000B2931">
        <w:tab/>
      </w:r>
      <w:r w:rsidRPr="000B2931">
        <w:tab/>
      </w:r>
      <w:r>
        <w:tab/>
      </w:r>
      <w:r w:rsidRPr="000B2931">
        <w:t>Add $50 late fee</w:t>
      </w:r>
    </w:p>
    <w:p w14:paraId="7D6FA2FA" w14:textId="77777777" w:rsidR="007A3BDA" w:rsidRDefault="007A3BDA" w:rsidP="007A3BDA">
      <w:pPr>
        <w:rPr>
          <w:b/>
          <w:bCs/>
        </w:rPr>
      </w:pPr>
      <w:r w:rsidRPr="000B2931">
        <w:tab/>
      </w:r>
      <w:r w:rsidRPr="000B2931">
        <w:tab/>
      </w:r>
      <w:r w:rsidRPr="000B2931">
        <w:tab/>
      </w:r>
      <w:r w:rsidRPr="000B2931">
        <w:tab/>
      </w:r>
      <w:r w:rsidRPr="000B2931">
        <w:tab/>
        <w:t>(does not count towards fee balance)</w:t>
      </w:r>
      <w:r>
        <w:rPr>
          <w:b/>
          <w:bCs/>
        </w:rPr>
        <w:tab/>
      </w:r>
      <w:r>
        <w:rPr>
          <w:b/>
          <w:bCs/>
        </w:rPr>
        <w:tab/>
      </w:r>
      <w:r w:rsidRPr="000B2931">
        <w:t>($150.00)</w:t>
      </w:r>
    </w:p>
    <w:p w14:paraId="3ECC50E0" w14:textId="77777777" w:rsidR="007A3BDA" w:rsidRDefault="007A3BDA" w:rsidP="007A3BDA">
      <w:pPr>
        <w:rPr>
          <w:b/>
          <w:bCs/>
        </w:rPr>
      </w:pPr>
    </w:p>
    <w:p w14:paraId="3F47652F" w14:textId="77777777" w:rsidR="007A3BDA" w:rsidRDefault="007A3BDA" w:rsidP="007A3BDA">
      <w:r>
        <w:t>After May 1</w:t>
      </w:r>
      <w:r>
        <w:tab/>
      </w:r>
      <w:r>
        <w:tab/>
      </w:r>
      <w:r>
        <w:tab/>
        <w:t>Late fee + 1 point deduction from vendor points</w:t>
      </w:r>
      <w:r>
        <w:tab/>
        <w:t>($150.00)</w:t>
      </w:r>
    </w:p>
    <w:p w14:paraId="3101A4AD" w14:textId="77777777" w:rsidR="007A3BDA" w:rsidRDefault="007A3BDA" w:rsidP="007A3BDA"/>
    <w:p w14:paraId="27174A34" w14:textId="77777777" w:rsidR="007A3BDA" w:rsidRDefault="007A3BDA" w:rsidP="007A3BDA">
      <w:r>
        <w:t>No Payment by May 15</w:t>
      </w:r>
      <w:r>
        <w:tab/>
        <w:t xml:space="preserve">Vendor loses Season Space, </w:t>
      </w:r>
    </w:p>
    <w:p w14:paraId="43868010" w14:textId="77777777" w:rsidR="007A3BDA" w:rsidRDefault="007A3BDA" w:rsidP="007A3BDA">
      <w:r>
        <w:tab/>
      </w:r>
      <w:r>
        <w:tab/>
      </w:r>
      <w:r>
        <w:tab/>
      </w:r>
      <w:r>
        <w:tab/>
      </w:r>
      <w:r>
        <w:tab/>
        <w:t>And may only participate as a Daily Vendor</w:t>
      </w:r>
    </w:p>
    <w:p w14:paraId="19EBB11E" w14:textId="77777777" w:rsidR="007A3BDA" w:rsidRDefault="007A3BDA" w:rsidP="007A3BDA"/>
    <w:p w14:paraId="01F6946F" w14:textId="77777777" w:rsidR="007A3BDA" w:rsidRDefault="007A3BDA" w:rsidP="007A3BDA">
      <w:r w:rsidRPr="00974FD8">
        <w:rPr>
          <w:b/>
          <w:bCs/>
          <w:sz w:val="40"/>
          <w:szCs w:val="40"/>
          <w:u w:val="single"/>
        </w:rPr>
        <w:t>3</w:t>
      </w:r>
      <w:r w:rsidRPr="00974FD8">
        <w:rPr>
          <w:b/>
          <w:bCs/>
          <w:sz w:val="40"/>
          <w:szCs w:val="40"/>
          <w:u w:val="single"/>
          <w:vertAlign w:val="superscript"/>
        </w:rPr>
        <w:t>rd</w:t>
      </w:r>
      <w:r w:rsidRPr="00974FD8">
        <w:rPr>
          <w:b/>
          <w:bCs/>
          <w:sz w:val="40"/>
          <w:szCs w:val="40"/>
          <w:u w:val="single"/>
        </w:rPr>
        <w:t xml:space="preserve"> Payment</w:t>
      </w:r>
      <w:r>
        <w:rPr>
          <w:b/>
          <w:bCs/>
          <w:sz w:val="40"/>
          <w:szCs w:val="40"/>
        </w:rPr>
        <w:t xml:space="preserve"> (if necessary):</w:t>
      </w:r>
    </w:p>
    <w:p w14:paraId="6BA91334" w14:textId="77777777" w:rsidR="007A3BDA" w:rsidRDefault="007A3BDA" w:rsidP="007A3BDA"/>
    <w:p w14:paraId="5052AA87" w14:textId="77777777" w:rsidR="007A3BDA" w:rsidRDefault="007A3BDA" w:rsidP="007A3BDA">
      <w:pPr>
        <w:rPr>
          <w:b/>
          <w:bCs/>
        </w:rPr>
      </w:pPr>
      <w:r>
        <w:rPr>
          <w:b/>
          <w:bCs/>
        </w:rPr>
        <w:t>By July 1, 2024</w:t>
      </w:r>
      <w:r>
        <w:rPr>
          <w:b/>
          <w:bCs/>
        </w:rPr>
        <w:tab/>
      </w:r>
      <w:r>
        <w:rPr>
          <w:b/>
          <w:bCs/>
        </w:rPr>
        <w:tab/>
      </w:r>
      <w:r w:rsidRPr="00793FD0">
        <w:rPr>
          <w:b/>
          <w:bCs/>
        </w:rPr>
        <w:t>Remainder of Seasonal Space Fees</w:t>
      </w:r>
      <w:r w:rsidRPr="00793FD0">
        <w:rPr>
          <w:b/>
          <w:bCs/>
        </w:rPr>
        <w:tab/>
      </w:r>
      <w:r w:rsidRPr="00793FD0">
        <w:rPr>
          <w:b/>
          <w:bCs/>
        </w:rPr>
        <w:tab/>
      </w:r>
      <w:r w:rsidRPr="00793FD0">
        <w:rPr>
          <w:b/>
          <w:bCs/>
        </w:rPr>
        <w:tab/>
      </w:r>
      <w:r w:rsidRPr="00793FD0">
        <w:rPr>
          <w:b/>
          <w:bCs/>
        </w:rPr>
        <w:tab/>
      </w:r>
    </w:p>
    <w:p w14:paraId="0E64D889" w14:textId="77777777" w:rsidR="007A3BDA" w:rsidRDefault="007A3BDA" w:rsidP="007A3BDA">
      <w:r>
        <w:rPr>
          <w:b/>
          <w:bCs/>
        </w:rPr>
        <w:tab/>
      </w:r>
      <w:r>
        <w:rPr>
          <w:b/>
          <w:bCs/>
        </w:rPr>
        <w:tab/>
      </w:r>
      <w:r>
        <w:rPr>
          <w:b/>
          <w:bCs/>
        </w:rPr>
        <w:tab/>
      </w:r>
      <w:r>
        <w:rPr>
          <w:b/>
          <w:bCs/>
        </w:rPr>
        <w:tab/>
      </w:r>
      <w:r>
        <w:rPr>
          <w:b/>
          <w:bCs/>
        </w:rPr>
        <w:tab/>
      </w:r>
      <w:r>
        <w:t>Based on selected space and prior payments</w:t>
      </w:r>
    </w:p>
    <w:p w14:paraId="4DD3AAED" w14:textId="77777777" w:rsidR="007A3BDA" w:rsidRDefault="007A3BDA" w:rsidP="007A3BDA"/>
    <w:p w14:paraId="4C5137EA" w14:textId="77777777" w:rsidR="007A3BDA" w:rsidRDefault="007A3BDA" w:rsidP="007A3BDA">
      <w:r>
        <w:t>After July 1</w:t>
      </w:r>
      <w:r>
        <w:tab/>
      </w:r>
      <w:r>
        <w:tab/>
      </w:r>
      <w:r>
        <w:tab/>
        <w:t>Add $50 late fee</w:t>
      </w:r>
    </w:p>
    <w:p w14:paraId="62DAE279" w14:textId="77777777" w:rsidR="007A3BDA" w:rsidRDefault="007A3BDA" w:rsidP="007A3BDA"/>
    <w:p w14:paraId="022F2D54" w14:textId="77777777" w:rsidR="007A3BDA" w:rsidRDefault="007A3BDA" w:rsidP="007A3BDA">
      <w:r>
        <w:t>After July 15</w:t>
      </w:r>
      <w:r>
        <w:tab/>
      </w:r>
      <w:r>
        <w:tab/>
      </w:r>
      <w:r>
        <w:tab/>
        <w:t>Late fee + 1 point deduction from vendor points</w:t>
      </w:r>
    </w:p>
    <w:p w14:paraId="66EA9C2C" w14:textId="77777777" w:rsidR="007A3BDA" w:rsidRDefault="007A3BDA" w:rsidP="007A3BDA"/>
    <w:p w14:paraId="517627B7" w14:textId="5A64D63B" w:rsidR="007A3BDA" w:rsidRDefault="007A3BDA" w:rsidP="007A3BDA">
      <w:r>
        <w:t>No Payment by August 1</w:t>
      </w:r>
      <w:r>
        <w:tab/>
        <w:t xml:space="preserve">Vendor loses Season Space, </w:t>
      </w:r>
      <w:r w:rsidR="003B3BD4">
        <w:t>and may only participate as a Daily Vendor</w:t>
      </w:r>
    </w:p>
    <w:p w14:paraId="40431846" w14:textId="77777777" w:rsidR="003B3BD4" w:rsidRDefault="003B3BD4" w:rsidP="007A3BDA"/>
    <w:p w14:paraId="2D1E1AC7" w14:textId="77777777" w:rsidR="003B3BD4" w:rsidRDefault="003B3BD4" w:rsidP="007A3BDA"/>
    <w:tbl>
      <w:tblPr>
        <w:tblW w:w="11070" w:type="dxa"/>
        <w:tblInd w:w="-432" w:type="dxa"/>
        <w:tblCellMar>
          <w:top w:w="15" w:type="dxa"/>
          <w:left w:w="15" w:type="dxa"/>
          <w:bottom w:w="15" w:type="dxa"/>
          <w:right w:w="15" w:type="dxa"/>
        </w:tblCellMar>
        <w:tblLook w:val="04A0" w:firstRow="1" w:lastRow="0" w:firstColumn="1" w:lastColumn="0" w:noHBand="0" w:noVBand="1"/>
      </w:tblPr>
      <w:tblGrid>
        <w:gridCol w:w="11070"/>
      </w:tblGrid>
      <w:tr w:rsidR="003B3BD4" w:rsidRPr="003B3BD4" w14:paraId="7EEB8CAC" w14:textId="77777777" w:rsidTr="00391394">
        <w:trPr>
          <w:trHeight w:val="58"/>
        </w:trPr>
        <w:tc>
          <w:tcPr>
            <w:tcW w:w="11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30A9B6" w14:textId="77777777" w:rsidR="003B3BD4" w:rsidRPr="003B3BD4" w:rsidRDefault="003B3BD4" w:rsidP="00391394">
            <w:pPr>
              <w:pStyle w:val="NormalWeb"/>
              <w:spacing w:before="0" w:beforeAutospacing="0" w:after="0" w:afterAutospacing="0"/>
              <w:rPr>
                <w:b/>
                <w:bCs/>
                <w:color w:val="000000"/>
              </w:rPr>
            </w:pPr>
            <w:r w:rsidRPr="003B3BD4">
              <w:rPr>
                <w:b/>
                <w:bCs/>
                <w:color w:val="000000"/>
              </w:rPr>
              <w:t>Mail Payments to: Abingdon Farmer’s Market, PO Box 526 Abingdon, VA 24212</w:t>
            </w:r>
          </w:p>
        </w:tc>
      </w:tr>
    </w:tbl>
    <w:p w14:paraId="1F7BFFEC" w14:textId="09086C10" w:rsidR="007A3BDA" w:rsidRDefault="003B3BD4" w:rsidP="003B3BD4">
      <w:pPr>
        <w:pStyle w:val="NormalWeb"/>
        <w:spacing w:before="0" w:beforeAutospacing="0" w:after="160" w:afterAutospacing="0"/>
        <w:rPr>
          <w:b/>
          <w:bCs/>
        </w:rPr>
      </w:pPr>
      <w:r w:rsidRPr="003B3BD4">
        <w:rPr>
          <w:b/>
          <w:bCs/>
          <w:color w:val="000000"/>
        </w:rPr>
        <w:t xml:space="preserve">Contact: Market Manager, (276) 698-1434, </w:t>
      </w:r>
      <w:hyperlink r:id="rId16" w:history="1">
        <w:r w:rsidRPr="003B3BD4">
          <w:rPr>
            <w:rStyle w:val="Hyperlink"/>
            <w:b/>
            <w:bCs/>
            <w:color w:val="0563C1"/>
          </w:rPr>
          <w:t>AbingdonMarket@gmail.com</w:t>
        </w:r>
      </w:hyperlink>
      <w:r w:rsidRPr="003B3BD4">
        <w:rPr>
          <w:b/>
          <w:bCs/>
          <w:color w:val="000000"/>
        </w:rPr>
        <w:t xml:space="preserve">, </w:t>
      </w:r>
      <w:hyperlink r:id="rId17" w:history="1">
        <w:r w:rsidRPr="003B3BD4">
          <w:rPr>
            <w:rStyle w:val="Hyperlink"/>
            <w:b/>
            <w:bCs/>
            <w:color w:val="0563C1"/>
          </w:rPr>
          <w:t>www.Abingdonfarmersmarket.com</w:t>
        </w:r>
      </w:hyperlink>
      <w:r w:rsidR="007A3BDA">
        <w:tab/>
      </w:r>
    </w:p>
    <w:p w14:paraId="7315C7EA" w14:textId="77777777" w:rsidR="007A3BDA" w:rsidRDefault="007A3BDA" w:rsidP="007A3BDA">
      <w:pPr>
        <w:rPr>
          <w:b/>
          <w:bCs/>
        </w:rPr>
      </w:pPr>
    </w:p>
    <w:p w14:paraId="25A34B47" w14:textId="77777777" w:rsidR="007A3BDA" w:rsidRPr="00793FD0" w:rsidRDefault="007A3BDA" w:rsidP="007A3BDA">
      <w:r w:rsidRPr="00793FD0">
        <w:rPr>
          <w:b/>
          <w:bCs/>
        </w:rPr>
        <w:t xml:space="preserve">All payments made are non-refundable </w:t>
      </w:r>
      <w:r w:rsidRPr="00793FD0">
        <w:t>(unless refund approved by Steering Committee)</w:t>
      </w:r>
    </w:p>
    <w:p w14:paraId="5A5ED2B0" w14:textId="77777777" w:rsidR="007A3BDA" w:rsidRDefault="007A3BDA"/>
    <w:p w14:paraId="01D4E01F" w14:textId="77777777" w:rsidR="00A21DCE" w:rsidRDefault="00A21DCE" w:rsidP="00583A52">
      <w:pPr>
        <w:jc w:val="center"/>
        <w:rPr>
          <w:b/>
          <w:sz w:val="22"/>
          <w:szCs w:val="22"/>
        </w:rPr>
      </w:pPr>
    </w:p>
    <w:p w14:paraId="0E3025C0" w14:textId="77777777" w:rsidR="003B3BD4" w:rsidRDefault="003B3BD4" w:rsidP="00583A52">
      <w:pPr>
        <w:jc w:val="center"/>
        <w:rPr>
          <w:b/>
          <w:sz w:val="22"/>
          <w:szCs w:val="22"/>
        </w:rPr>
      </w:pPr>
    </w:p>
    <w:p w14:paraId="6D9069D7" w14:textId="77777777" w:rsidR="003B3BD4" w:rsidRDefault="003B3BD4" w:rsidP="00583A52">
      <w:pPr>
        <w:jc w:val="center"/>
        <w:rPr>
          <w:b/>
          <w:sz w:val="22"/>
          <w:szCs w:val="22"/>
        </w:rPr>
      </w:pPr>
    </w:p>
    <w:p w14:paraId="29B248FC" w14:textId="77777777" w:rsidR="003B3BD4" w:rsidRDefault="003B3BD4" w:rsidP="00583A52">
      <w:pPr>
        <w:jc w:val="center"/>
        <w:rPr>
          <w:b/>
          <w:sz w:val="22"/>
          <w:szCs w:val="22"/>
        </w:rPr>
      </w:pPr>
    </w:p>
    <w:p w14:paraId="593BB3EA" w14:textId="58394FAB" w:rsidR="00394ED1" w:rsidRDefault="00792C49" w:rsidP="00583A52">
      <w:pPr>
        <w:jc w:val="center"/>
        <w:rPr>
          <w:b/>
          <w:sz w:val="22"/>
          <w:szCs w:val="22"/>
        </w:rPr>
      </w:pPr>
      <w:r>
        <w:rPr>
          <w:b/>
          <w:sz w:val="22"/>
          <w:szCs w:val="22"/>
        </w:rPr>
        <w:lastRenderedPageBreak/>
        <w:t>Town of Abingdon Market Pavilion Rules</w:t>
      </w:r>
    </w:p>
    <w:p w14:paraId="6271F8F7" w14:textId="77777777" w:rsidR="00394ED1" w:rsidRDefault="00394ED1">
      <w:pPr>
        <w:rPr>
          <w:b/>
          <w:sz w:val="22"/>
          <w:szCs w:val="22"/>
          <w:u w:val="single"/>
        </w:rPr>
      </w:pPr>
    </w:p>
    <w:p w14:paraId="4968F738" w14:textId="77777777" w:rsidR="00394ED1" w:rsidRDefault="00792C49">
      <w:pPr>
        <w:rPr>
          <w:sz w:val="22"/>
          <w:szCs w:val="22"/>
        </w:rPr>
      </w:pPr>
      <w:r>
        <w:rPr>
          <w:b/>
          <w:sz w:val="22"/>
          <w:szCs w:val="22"/>
          <w:u w:val="single"/>
        </w:rPr>
        <w:t>Sanitation, Health and Safety</w:t>
      </w:r>
      <w:r>
        <w:rPr>
          <w:b/>
          <w:sz w:val="22"/>
          <w:szCs w:val="22"/>
        </w:rPr>
        <w:t>:</w:t>
      </w:r>
    </w:p>
    <w:p w14:paraId="5AE0F0DD" w14:textId="77777777" w:rsidR="00394ED1" w:rsidRDefault="00792C49">
      <w:pPr>
        <w:pBdr>
          <w:top w:val="nil"/>
          <w:left w:val="nil"/>
          <w:bottom w:val="nil"/>
          <w:right w:val="nil"/>
          <w:between w:val="nil"/>
        </w:pBdr>
        <w:rPr>
          <w:b/>
          <w:color w:val="000000"/>
          <w:sz w:val="22"/>
          <w:szCs w:val="22"/>
        </w:rPr>
      </w:pPr>
      <w:r>
        <w:rPr>
          <w:color w:val="000000"/>
          <w:sz w:val="22"/>
          <w:szCs w:val="22"/>
        </w:rPr>
        <w:t>1.  Vendors are responsible for the collection and removal of all refuse generated from sales and activity at their space, leaving it reasonably clean.</w:t>
      </w:r>
    </w:p>
    <w:p w14:paraId="0285401B" w14:textId="77777777" w:rsidR="00394ED1" w:rsidRDefault="00394ED1">
      <w:pPr>
        <w:rPr>
          <w:b/>
          <w:sz w:val="22"/>
          <w:szCs w:val="22"/>
        </w:rPr>
      </w:pPr>
    </w:p>
    <w:p w14:paraId="4CF8FBE9" w14:textId="77777777" w:rsidR="00394ED1" w:rsidRDefault="00792C49">
      <w:pPr>
        <w:pBdr>
          <w:top w:val="nil"/>
          <w:left w:val="nil"/>
          <w:bottom w:val="nil"/>
          <w:right w:val="nil"/>
          <w:between w:val="nil"/>
        </w:pBdr>
        <w:rPr>
          <w:b/>
          <w:color w:val="000000"/>
          <w:sz w:val="22"/>
          <w:szCs w:val="22"/>
        </w:rPr>
      </w:pPr>
      <w:r>
        <w:rPr>
          <w:color w:val="000000"/>
          <w:sz w:val="22"/>
          <w:szCs w:val="22"/>
        </w:rPr>
        <w:t>2.  It is unlawful to sell open containers or consume alcoholic beverages on the Market property.</w:t>
      </w:r>
    </w:p>
    <w:p w14:paraId="06E50B04" w14:textId="77777777" w:rsidR="00394ED1" w:rsidRDefault="00394ED1">
      <w:pPr>
        <w:rPr>
          <w:b/>
          <w:sz w:val="22"/>
          <w:szCs w:val="22"/>
        </w:rPr>
      </w:pPr>
    </w:p>
    <w:p w14:paraId="1BE45C1E" w14:textId="77777777" w:rsidR="00394ED1" w:rsidRDefault="00792C49">
      <w:pPr>
        <w:pBdr>
          <w:top w:val="nil"/>
          <w:left w:val="nil"/>
          <w:bottom w:val="nil"/>
          <w:right w:val="nil"/>
          <w:between w:val="nil"/>
        </w:pBdr>
        <w:rPr>
          <w:b/>
          <w:color w:val="000000"/>
          <w:sz w:val="22"/>
          <w:szCs w:val="22"/>
        </w:rPr>
      </w:pPr>
      <w:r>
        <w:rPr>
          <w:color w:val="000000"/>
          <w:sz w:val="22"/>
          <w:szCs w:val="22"/>
        </w:rPr>
        <w:t>3. Vendors must keep all merchandise, refuse and personal property within the defined space allocated in their rental agreements.</w:t>
      </w:r>
    </w:p>
    <w:p w14:paraId="22AE9F33" w14:textId="77777777" w:rsidR="00394ED1" w:rsidRDefault="00394ED1">
      <w:pPr>
        <w:rPr>
          <w:b/>
          <w:sz w:val="22"/>
          <w:szCs w:val="22"/>
        </w:rPr>
      </w:pPr>
    </w:p>
    <w:p w14:paraId="201E3920" w14:textId="77777777" w:rsidR="00394ED1" w:rsidRDefault="00792C49">
      <w:pPr>
        <w:pBdr>
          <w:top w:val="nil"/>
          <w:left w:val="nil"/>
          <w:bottom w:val="nil"/>
          <w:right w:val="nil"/>
          <w:between w:val="nil"/>
        </w:pBdr>
        <w:rPr>
          <w:b/>
          <w:color w:val="000000"/>
          <w:sz w:val="22"/>
          <w:szCs w:val="22"/>
        </w:rPr>
      </w:pPr>
      <w:r>
        <w:rPr>
          <w:color w:val="000000"/>
          <w:sz w:val="22"/>
          <w:szCs w:val="22"/>
        </w:rPr>
        <w:t>4.  No vendor shall permit seepage or leakage of water or fluids from any part of their space into the public areas or other vendors’ spaces.</w:t>
      </w:r>
    </w:p>
    <w:p w14:paraId="4282530C" w14:textId="77777777" w:rsidR="00394ED1" w:rsidRDefault="00394ED1">
      <w:pPr>
        <w:rPr>
          <w:b/>
          <w:sz w:val="22"/>
          <w:szCs w:val="22"/>
        </w:rPr>
      </w:pPr>
    </w:p>
    <w:p w14:paraId="1CB8C5B5" w14:textId="3B01C983" w:rsidR="00394ED1" w:rsidRDefault="00792C49">
      <w:pPr>
        <w:pBdr>
          <w:top w:val="nil"/>
          <w:left w:val="nil"/>
          <w:bottom w:val="nil"/>
          <w:right w:val="nil"/>
          <w:between w:val="nil"/>
        </w:pBdr>
        <w:rPr>
          <w:b/>
          <w:color w:val="000000"/>
          <w:sz w:val="22"/>
          <w:szCs w:val="22"/>
        </w:rPr>
      </w:pPr>
      <w:r>
        <w:rPr>
          <w:color w:val="000000"/>
          <w:sz w:val="22"/>
          <w:szCs w:val="22"/>
        </w:rPr>
        <w:t xml:space="preserve">5.  Children under 14 years of age must be supervised by an adult at the Market.  Bicycles, scooters, </w:t>
      </w:r>
      <w:r w:rsidR="00433F90">
        <w:rPr>
          <w:color w:val="000000"/>
          <w:sz w:val="22"/>
          <w:szCs w:val="22"/>
        </w:rPr>
        <w:t>skateboards,</w:t>
      </w:r>
      <w:r>
        <w:rPr>
          <w:color w:val="000000"/>
          <w:sz w:val="22"/>
          <w:szCs w:val="22"/>
        </w:rPr>
        <w:t xml:space="preserve"> and other similar devices are prohibited in the Market pavilion at all times.</w:t>
      </w:r>
    </w:p>
    <w:p w14:paraId="77857C21" w14:textId="77777777" w:rsidR="00394ED1" w:rsidRDefault="00394ED1">
      <w:pPr>
        <w:rPr>
          <w:b/>
          <w:sz w:val="22"/>
          <w:szCs w:val="22"/>
        </w:rPr>
      </w:pPr>
    </w:p>
    <w:p w14:paraId="56F7F3D9" w14:textId="7B892CE9" w:rsidR="00394ED1" w:rsidRDefault="00792C49">
      <w:pPr>
        <w:pBdr>
          <w:top w:val="nil"/>
          <w:left w:val="nil"/>
          <w:bottom w:val="nil"/>
          <w:right w:val="nil"/>
          <w:between w:val="nil"/>
        </w:pBdr>
        <w:rPr>
          <w:b/>
          <w:color w:val="000000"/>
          <w:sz w:val="22"/>
          <w:szCs w:val="22"/>
        </w:rPr>
      </w:pPr>
      <w:r>
        <w:rPr>
          <w:color w:val="000000"/>
          <w:sz w:val="22"/>
          <w:szCs w:val="22"/>
        </w:rPr>
        <w:t xml:space="preserve">6.  Vendors may not bring live animals for sale onto Market property </w:t>
      </w:r>
      <w:bookmarkStart w:id="3" w:name="_Hlk113472935"/>
      <w:r>
        <w:rPr>
          <w:color w:val="000000"/>
          <w:sz w:val="22"/>
          <w:szCs w:val="22"/>
        </w:rPr>
        <w:t>except as provided by State or Federal laws (</w:t>
      </w:r>
      <w:r w:rsidR="00792A76">
        <w:rPr>
          <w:color w:val="000000"/>
          <w:sz w:val="22"/>
          <w:szCs w:val="22"/>
        </w:rPr>
        <w:t>i.e.,</w:t>
      </w:r>
      <w:r>
        <w:rPr>
          <w:color w:val="000000"/>
          <w:sz w:val="22"/>
          <w:szCs w:val="22"/>
        </w:rPr>
        <w:t xml:space="preserve"> hearing, </w:t>
      </w:r>
      <w:r w:rsidR="00792A76">
        <w:rPr>
          <w:color w:val="000000"/>
          <w:sz w:val="22"/>
          <w:szCs w:val="22"/>
        </w:rPr>
        <w:t>guide,</w:t>
      </w:r>
      <w:r>
        <w:rPr>
          <w:color w:val="000000"/>
          <w:sz w:val="22"/>
          <w:szCs w:val="22"/>
        </w:rPr>
        <w:t xml:space="preserve"> and service animals).</w:t>
      </w:r>
    </w:p>
    <w:bookmarkEnd w:id="3"/>
    <w:p w14:paraId="0152C166" w14:textId="77777777" w:rsidR="00394ED1" w:rsidRDefault="00394ED1">
      <w:pPr>
        <w:pBdr>
          <w:top w:val="nil"/>
          <w:left w:val="nil"/>
          <w:bottom w:val="nil"/>
          <w:right w:val="nil"/>
          <w:between w:val="nil"/>
        </w:pBdr>
        <w:rPr>
          <w:b/>
          <w:color w:val="000000"/>
          <w:sz w:val="22"/>
          <w:szCs w:val="22"/>
        </w:rPr>
      </w:pPr>
    </w:p>
    <w:p w14:paraId="5ED2194E" w14:textId="77777777" w:rsidR="00394ED1" w:rsidRDefault="00792C49">
      <w:pPr>
        <w:pBdr>
          <w:top w:val="nil"/>
          <w:left w:val="nil"/>
          <w:bottom w:val="nil"/>
          <w:right w:val="nil"/>
          <w:between w:val="nil"/>
        </w:pBdr>
        <w:rPr>
          <w:b/>
          <w:color w:val="000000"/>
          <w:sz w:val="22"/>
          <w:szCs w:val="22"/>
        </w:rPr>
      </w:pPr>
      <w:r>
        <w:rPr>
          <w:color w:val="000000"/>
          <w:sz w:val="22"/>
          <w:szCs w:val="22"/>
        </w:rPr>
        <w:t>7.  Vendors are responsible for the individual safeguarding of their products, supplies and money.  The AFM or Town of Abingdon is not responsible for loss or theft.</w:t>
      </w:r>
    </w:p>
    <w:p w14:paraId="3D21A878" w14:textId="77777777" w:rsidR="00394ED1" w:rsidRDefault="00394ED1">
      <w:pPr>
        <w:rPr>
          <w:b/>
          <w:sz w:val="22"/>
          <w:szCs w:val="22"/>
        </w:rPr>
      </w:pPr>
    </w:p>
    <w:p w14:paraId="4F48CE72" w14:textId="77777777" w:rsidR="00394ED1" w:rsidRDefault="00792C49">
      <w:pPr>
        <w:pBdr>
          <w:top w:val="nil"/>
          <w:left w:val="nil"/>
          <w:bottom w:val="nil"/>
          <w:right w:val="nil"/>
          <w:between w:val="nil"/>
        </w:pBdr>
        <w:rPr>
          <w:color w:val="000000"/>
          <w:sz w:val="22"/>
          <w:szCs w:val="22"/>
        </w:rPr>
      </w:pPr>
      <w:r>
        <w:rPr>
          <w:color w:val="000000"/>
          <w:sz w:val="22"/>
          <w:szCs w:val="22"/>
        </w:rPr>
        <w:t>8.  Vendor (lessee), by signing the Vendor Application, agrees to protect and hold the AFM (leaser) and the Town of Abingdon harmless and to indemnify the leaser from any and all claims, demands, suits, actions, judgments and recoveries for or on account of damage, theft or injury (including death) to property or person occurring as a result of lessee’s use of the leased property and any other cause whatsoever.</w:t>
      </w:r>
    </w:p>
    <w:p w14:paraId="3724D6DD" w14:textId="77777777" w:rsidR="00394ED1" w:rsidRDefault="00394ED1">
      <w:pPr>
        <w:pBdr>
          <w:top w:val="nil"/>
          <w:left w:val="nil"/>
          <w:bottom w:val="nil"/>
          <w:right w:val="nil"/>
          <w:between w:val="nil"/>
        </w:pBdr>
        <w:rPr>
          <w:color w:val="000000"/>
          <w:sz w:val="22"/>
          <w:szCs w:val="22"/>
        </w:rPr>
      </w:pPr>
    </w:p>
    <w:p w14:paraId="0F3FAAAE" w14:textId="26386125" w:rsidR="00F87D98" w:rsidRDefault="00792C49" w:rsidP="00F87D98">
      <w:pPr>
        <w:pBdr>
          <w:top w:val="nil"/>
          <w:left w:val="nil"/>
          <w:bottom w:val="nil"/>
          <w:right w:val="nil"/>
          <w:between w:val="nil"/>
        </w:pBdr>
        <w:rPr>
          <w:b/>
          <w:color w:val="000000"/>
          <w:sz w:val="22"/>
          <w:szCs w:val="22"/>
        </w:rPr>
      </w:pPr>
      <w:r>
        <w:rPr>
          <w:color w:val="000000"/>
          <w:sz w:val="22"/>
          <w:szCs w:val="22"/>
        </w:rPr>
        <w:t xml:space="preserve">9.  Dogs are not allowed </w:t>
      </w:r>
      <w:r w:rsidR="00792A76">
        <w:rPr>
          <w:color w:val="000000"/>
          <w:sz w:val="22"/>
          <w:szCs w:val="22"/>
        </w:rPr>
        <w:t>on</w:t>
      </w:r>
      <w:r>
        <w:rPr>
          <w:color w:val="000000"/>
          <w:sz w:val="22"/>
          <w:szCs w:val="22"/>
        </w:rPr>
        <w:t xml:space="preserve"> </w:t>
      </w:r>
      <w:r w:rsidR="00850E1B">
        <w:rPr>
          <w:color w:val="000000"/>
          <w:sz w:val="22"/>
          <w:szCs w:val="22"/>
        </w:rPr>
        <w:t xml:space="preserve">the </w:t>
      </w:r>
      <w:r>
        <w:rPr>
          <w:color w:val="000000"/>
          <w:sz w:val="22"/>
          <w:szCs w:val="22"/>
        </w:rPr>
        <w:t xml:space="preserve">Market, </w:t>
      </w:r>
      <w:r w:rsidR="00F87D98">
        <w:rPr>
          <w:color w:val="000000"/>
          <w:sz w:val="22"/>
          <w:szCs w:val="22"/>
        </w:rPr>
        <w:t>except as provided by State or Federal laws</w:t>
      </w:r>
      <w:r w:rsidR="00B575C9">
        <w:rPr>
          <w:color w:val="000000"/>
          <w:sz w:val="22"/>
          <w:szCs w:val="22"/>
        </w:rPr>
        <w:t xml:space="preserve"> ADA Rules</w:t>
      </w:r>
      <w:r w:rsidR="00F87D98">
        <w:rPr>
          <w:color w:val="000000"/>
          <w:sz w:val="22"/>
          <w:szCs w:val="22"/>
        </w:rPr>
        <w:t xml:space="preserve"> (i.e., hearing, </w:t>
      </w:r>
      <w:r w:rsidR="00792A76">
        <w:rPr>
          <w:color w:val="000000"/>
          <w:sz w:val="22"/>
          <w:szCs w:val="22"/>
        </w:rPr>
        <w:t>guide,</w:t>
      </w:r>
      <w:r w:rsidR="00F87D98">
        <w:rPr>
          <w:color w:val="000000"/>
          <w:sz w:val="22"/>
          <w:szCs w:val="22"/>
        </w:rPr>
        <w:t xml:space="preserve"> and service animals).</w:t>
      </w:r>
    </w:p>
    <w:p w14:paraId="1B53A1E5" w14:textId="18839B32" w:rsidR="00394ED1" w:rsidRDefault="00792C49">
      <w:pPr>
        <w:pBdr>
          <w:top w:val="nil"/>
          <w:left w:val="nil"/>
          <w:bottom w:val="nil"/>
          <w:right w:val="nil"/>
          <w:between w:val="nil"/>
        </w:pBdr>
        <w:rPr>
          <w:b/>
          <w:color w:val="000000"/>
          <w:sz w:val="22"/>
          <w:szCs w:val="22"/>
        </w:rPr>
      </w:pPr>
      <w:r>
        <w:rPr>
          <w:color w:val="000000"/>
          <w:sz w:val="22"/>
          <w:szCs w:val="22"/>
        </w:rPr>
        <w:t xml:space="preserve">. </w:t>
      </w:r>
    </w:p>
    <w:p w14:paraId="4BA07D85" w14:textId="77777777" w:rsidR="00394ED1" w:rsidRDefault="00792C49">
      <w:pPr>
        <w:pBdr>
          <w:top w:val="nil"/>
          <w:left w:val="nil"/>
          <w:bottom w:val="nil"/>
          <w:right w:val="nil"/>
          <w:between w:val="nil"/>
        </w:pBdr>
        <w:rPr>
          <w:b/>
          <w:color w:val="000000"/>
          <w:sz w:val="22"/>
          <w:szCs w:val="22"/>
        </w:rPr>
      </w:pPr>
      <w:r>
        <w:rPr>
          <w:b/>
          <w:color w:val="000000"/>
          <w:sz w:val="22"/>
          <w:szCs w:val="22"/>
          <w:u w:val="single"/>
        </w:rPr>
        <w:t>Structural</w:t>
      </w:r>
      <w:r>
        <w:rPr>
          <w:b/>
          <w:color w:val="000000"/>
          <w:sz w:val="22"/>
          <w:szCs w:val="22"/>
        </w:rPr>
        <w:t xml:space="preserve">:  </w:t>
      </w:r>
      <w:r>
        <w:rPr>
          <w:color w:val="000000"/>
          <w:sz w:val="22"/>
          <w:szCs w:val="22"/>
        </w:rPr>
        <w:t xml:space="preserve">  </w:t>
      </w:r>
    </w:p>
    <w:p w14:paraId="47F87B4F" w14:textId="77777777" w:rsidR="00302F66" w:rsidRDefault="00302F66" w:rsidP="00302F66">
      <w:pPr>
        <w:pStyle w:val="ListParagraph"/>
        <w:rPr>
          <w:color w:val="000000"/>
          <w:sz w:val="22"/>
          <w:szCs w:val="22"/>
        </w:rPr>
      </w:pPr>
    </w:p>
    <w:p w14:paraId="66FC338D" w14:textId="5E3D303A" w:rsidR="00394ED1" w:rsidRDefault="00302F66" w:rsidP="00433F90">
      <w:pPr>
        <w:pStyle w:val="ListParagraph"/>
        <w:ind w:left="0"/>
        <w:rPr>
          <w:color w:val="000000"/>
          <w:sz w:val="22"/>
          <w:szCs w:val="22"/>
        </w:rPr>
      </w:pPr>
      <w:r>
        <w:rPr>
          <w:color w:val="000000"/>
          <w:sz w:val="22"/>
          <w:szCs w:val="22"/>
        </w:rPr>
        <w:t>1.</w:t>
      </w:r>
      <w:r w:rsidR="00792C49" w:rsidRPr="00302F66">
        <w:rPr>
          <w:color w:val="000000"/>
          <w:sz w:val="22"/>
          <w:szCs w:val="22"/>
        </w:rPr>
        <w:t xml:space="preserve"> Vendors must provide their own equipment and any set-up materials for </w:t>
      </w:r>
      <w:r w:rsidR="00433F90" w:rsidRPr="00302F66">
        <w:rPr>
          <w:color w:val="000000"/>
          <w:sz w:val="22"/>
          <w:szCs w:val="22"/>
        </w:rPr>
        <w:t>the display</w:t>
      </w:r>
      <w:r w:rsidR="00792C49" w:rsidRPr="00302F66">
        <w:rPr>
          <w:color w:val="000000"/>
          <w:sz w:val="22"/>
          <w:szCs w:val="22"/>
        </w:rPr>
        <w:t xml:space="preserve"> of items.</w:t>
      </w:r>
      <w:r w:rsidRPr="00302F66">
        <w:rPr>
          <w:color w:val="000000"/>
          <w:sz w:val="22"/>
          <w:szCs w:val="22"/>
        </w:rPr>
        <w:t xml:space="preserve"> </w:t>
      </w:r>
      <w:r w:rsidRPr="000241BF">
        <w:rPr>
          <w:highlight w:val="yellow"/>
        </w:rPr>
        <w:t>I</w:t>
      </w:r>
      <w:r w:rsidR="00433F90">
        <w:rPr>
          <w:highlight w:val="yellow"/>
        </w:rPr>
        <w:t>f using a tent, vendors must</w:t>
      </w:r>
      <w:r w:rsidRPr="000241BF">
        <w:rPr>
          <w:highlight w:val="yellow"/>
        </w:rPr>
        <w:t xml:space="preserve"> follow manufacturer’s recommendations on how to secure</w:t>
      </w:r>
      <w:r w:rsidR="000241BF">
        <w:rPr>
          <w:highlight w:val="yellow"/>
        </w:rPr>
        <w:t xml:space="preserve"> </w:t>
      </w:r>
      <w:r w:rsidR="00433F90">
        <w:rPr>
          <w:highlight w:val="yellow"/>
        </w:rPr>
        <w:t>any</w:t>
      </w:r>
      <w:r w:rsidRPr="000241BF">
        <w:rPr>
          <w:highlight w:val="yellow"/>
        </w:rPr>
        <w:t xml:space="preserve"> tent to prevent wind damage.</w:t>
      </w:r>
      <w:r>
        <w:t xml:space="preserve"> </w:t>
      </w:r>
    </w:p>
    <w:p w14:paraId="74529910" w14:textId="77777777" w:rsidR="00394ED1" w:rsidRDefault="00394ED1">
      <w:pPr>
        <w:rPr>
          <w:sz w:val="22"/>
          <w:szCs w:val="22"/>
        </w:rPr>
      </w:pPr>
    </w:p>
    <w:p w14:paraId="1FC6E9C9" w14:textId="4BA88E42" w:rsidR="00394ED1" w:rsidRDefault="00302F66" w:rsidP="00302F66">
      <w:pPr>
        <w:pBdr>
          <w:top w:val="nil"/>
          <w:left w:val="nil"/>
          <w:bottom w:val="nil"/>
          <w:right w:val="nil"/>
          <w:between w:val="nil"/>
        </w:pBdr>
        <w:rPr>
          <w:color w:val="000000"/>
          <w:sz w:val="22"/>
          <w:szCs w:val="22"/>
        </w:rPr>
      </w:pPr>
      <w:r>
        <w:rPr>
          <w:color w:val="000000"/>
          <w:sz w:val="22"/>
          <w:szCs w:val="22"/>
        </w:rPr>
        <w:t>2.</w:t>
      </w:r>
      <w:r w:rsidR="00792C49">
        <w:rPr>
          <w:color w:val="000000"/>
          <w:sz w:val="22"/>
          <w:szCs w:val="22"/>
        </w:rPr>
        <w:t xml:space="preserve">  No vendor shall be allowed to make any changes or alterations to their assigned spaces without permission </w:t>
      </w:r>
      <w:r>
        <w:rPr>
          <w:color w:val="000000"/>
          <w:sz w:val="22"/>
          <w:szCs w:val="22"/>
        </w:rPr>
        <w:t xml:space="preserve">    </w:t>
      </w:r>
      <w:r w:rsidR="00792C49">
        <w:rPr>
          <w:color w:val="000000"/>
          <w:sz w:val="22"/>
          <w:szCs w:val="22"/>
        </w:rPr>
        <w:t>from the Market Manager.</w:t>
      </w:r>
    </w:p>
    <w:p w14:paraId="2D0377F2" w14:textId="77777777" w:rsidR="00394ED1" w:rsidRDefault="00394ED1">
      <w:pPr>
        <w:rPr>
          <w:sz w:val="22"/>
          <w:szCs w:val="22"/>
        </w:rPr>
      </w:pPr>
    </w:p>
    <w:p w14:paraId="511FF810" w14:textId="5BFEC54B" w:rsidR="00302F66" w:rsidRDefault="00302F66" w:rsidP="00302F66">
      <w:pPr>
        <w:pBdr>
          <w:top w:val="nil"/>
          <w:left w:val="nil"/>
          <w:bottom w:val="nil"/>
          <w:right w:val="nil"/>
          <w:between w:val="nil"/>
        </w:pBdr>
        <w:rPr>
          <w:color w:val="000000"/>
          <w:sz w:val="22"/>
          <w:szCs w:val="22"/>
        </w:rPr>
      </w:pPr>
      <w:r>
        <w:rPr>
          <w:color w:val="000000"/>
          <w:sz w:val="22"/>
          <w:szCs w:val="22"/>
        </w:rPr>
        <w:t>3.</w:t>
      </w:r>
      <w:r w:rsidR="00792C49">
        <w:rPr>
          <w:color w:val="000000"/>
          <w:sz w:val="22"/>
          <w:szCs w:val="22"/>
        </w:rPr>
        <w:t xml:space="preserve">  Use of electricity and water is by request on the vendor </w:t>
      </w:r>
      <w:r w:rsidR="00691333">
        <w:rPr>
          <w:color w:val="000000"/>
          <w:sz w:val="22"/>
          <w:szCs w:val="22"/>
        </w:rPr>
        <w:t>application and</w:t>
      </w:r>
      <w:r w:rsidR="00792C49">
        <w:rPr>
          <w:color w:val="000000"/>
          <w:sz w:val="22"/>
          <w:szCs w:val="22"/>
        </w:rPr>
        <w:t xml:space="preserve"> is made available by the </w:t>
      </w:r>
      <w:r w:rsidR="00B37FF2" w:rsidRPr="00F7191A">
        <w:rPr>
          <w:color w:val="000000"/>
          <w:sz w:val="22"/>
          <w:szCs w:val="22"/>
        </w:rPr>
        <w:t>Market</w:t>
      </w:r>
      <w:r w:rsidR="00B37FF2">
        <w:rPr>
          <w:color w:val="000000"/>
          <w:sz w:val="22"/>
          <w:szCs w:val="22"/>
        </w:rPr>
        <w:t xml:space="preserve"> </w:t>
      </w:r>
      <w:r w:rsidR="00792C49">
        <w:rPr>
          <w:color w:val="000000"/>
          <w:sz w:val="22"/>
          <w:szCs w:val="22"/>
        </w:rPr>
        <w:t xml:space="preserve">Manager. Electricity and water shall be turned off before the </w:t>
      </w:r>
      <w:r w:rsidR="000241BF">
        <w:rPr>
          <w:color w:val="000000"/>
          <w:sz w:val="22"/>
          <w:szCs w:val="22"/>
        </w:rPr>
        <w:t>Market</w:t>
      </w:r>
      <w:r w:rsidR="00792C49">
        <w:rPr>
          <w:color w:val="000000"/>
          <w:sz w:val="22"/>
          <w:szCs w:val="22"/>
        </w:rPr>
        <w:t xml:space="preserve"> Manager leaves.</w:t>
      </w:r>
    </w:p>
    <w:p w14:paraId="06FF160F" w14:textId="77777777" w:rsidR="00302F66" w:rsidRDefault="00302F66" w:rsidP="00302F66">
      <w:pPr>
        <w:pBdr>
          <w:top w:val="nil"/>
          <w:left w:val="nil"/>
          <w:bottom w:val="nil"/>
          <w:right w:val="nil"/>
          <w:between w:val="nil"/>
        </w:pBdr>
        <w:rPr>
          <w:color w:val="000000"/>
          <w:sz w:val="22"/>
          <w:szCs w:val="22"/>
        </w:rPr>
      </w:pPr>
    </w:p>
    <w:p w14:paraId="7210AA5F" w14:textId="6477D59A" w:rsidR="00394ED1" w:rsidRPr="00302F66" w:rsidRDefault="00302F66" w:rsidP="00302F66">
      <w:pPr>
        <w:pBdr>
          <w:top w:val="nil"/>
          <w:left w:val="nil"/>
          <w:bottom w:val="nil"/>
          <w:right w:val="nil"/>
          <w:between w:val="nil"/>
        </w:pBdr>
        <w:rPr>
          <w:color w:val="000000"/>
          <w:sz w:val="22"/>
          <w:szCs w:val="22"/>
        </w:rPr>
      </w:pPr>
      <w:r>
        <w:rPr>
          <w:color w:val="000000"/>
          <w:sz w:val="22"/>
          <w:szCs w:val="22"/>
        </w:rPr>
        <w:t>4.</w:t>
      </w:r>
      <w:r w:rsidR="00792C49" w:rsidRPr="00302F66">
        <w:rPr>
          <w:color w:val="000000"/>
          <w:sz w:val="22"/>
          <w:szCs w:val="22"/>
        </w:rPr>
        <w:t xml:space="preserve"> No vendor shall erect an additional structure at the market without permission from the Market Manager.</w:t>
      </w:r>
    </w:p>
    <w:p w14:paraId="0464E28C" w14:textId="77777777" w:rsidR="00394ED1" w:rsidRDefault="00394ED1">
      <w:pPr>
        <w:rPr>
          <w:sz w:val="22"/>
          <w:szCs w:val="22"/>
        </w:rPr>
      </w:pPr>
    </w:p>
    <w:p w14:paraId="2D53B4DB" w14:textId="49B0FC9B" w:rsidR="00394ED1" w:rsidRDefault="00302F66" w:rsidP="00302F66">
      <w:pPr>
        <w:pBdr>
          <w:top w:val="nil"/>
          <w:left w:val="nil"/>
          <w:bottom w:val="nil"/>
          <w:right w:val="nil"/>
          <w:between w:val="nil"/>
        </w:pBdr>
        <w:rPr>
          <w:color w:val="000000"/>
          <w:sz w:val="22"/>
          <w:szCs w:val="22"/>
        </w:rPr>
      </w:pPr>
      <w:r>
        <w:rPr>
          <w:color w:val="000000"/>
          <w:sz w:val="22"/>
          <w:szCs w:val="22"/>
        </w:rPr>
        <w:t>5.</w:t>
      </w:r>
      <w:r w:rsidR="00792C49">
        <w:rPr>
          <w:color w:val="000000"/>
          <w:sz w:val="22"/>
          <w:szCs w:val="22"/>
        </w:rPr>
        <w:t xml:space="preserve">  Any needed repairs, hazardous conditions or problems in the Market area should be reported to the Market Manager. Persons causing damage to the pavilion structure or landscaping may be held financially liable for the cost of repair or replacement.</w:t>
      </w:r>
    </w:p>
    <w:p w14:paraId="7F4DFE89" w14:textId="77777777" w:rsidR="00394ED1" w:rsidRDefault="00394ED1">
      <w:pPr>
        <w:pBdr>
          <w:top w:val="nil"/>
          <w:left w:val="nil"/>
          <w:bottom w:val="nil"/>
          <w:right w:val="nil"/>
          <w:between w:val="nil"/>
        </w:pBdr>
        <w:ind w:left="720" w:hanging="720"/>
        <w:rPr>
          <w:color w:val="000000"/>
          <w:sz w:val="22"/>
          <w:szCs w:val="22"/>
        </w:rPr>
      </w:pPr>
    </w:p>
    <w:p w14:paraId="5F448934" w14:textId="17525A35" w:rsidR="006E33DD" w:rsidRDefault="00302F66" w:rsidP="00302F66">
      <w:pPr>
        <w:pBdr>
          <w:top w:val="nil"/>
          <w:left w:val="nil"/>
          <w:bottom w:val="nil"/>
          <w:right w:val="nil"/>
          <w:between w:val="nil"/>
        </w:pBdr>
        <w:rPr>
          <w:color w:val="000000"/>
          <w:sz w:val="22"/>
          <w:szCs w:val="22"/>
        </w:rPr>
      </w:pPr>
      <w:r>
        <w:rPr>
          <w:color w:val="000000"/>
          <w:sz w:val="22"/>
          <w:szCs w:val="22"/>
        </w:rPr>
        <w:t>6.</w:t>
      </w:r>
      <w:r w:rsidR="00792C49">
        <w:rPr>
          <w:color w:val="000000"/>
          <w:sz w:val="22"/>
          <w:szCs w:val="22"/>
        </w:rPr>
        <w:t xml:space="preserve"> No extension cords across pathways</w:t>
      </w:r>
      <w:r w:rsidR="00F87D98">
        <w:rPr>
          <w:color w:val="000000"/>
          <w:sz w:val="22"/>
          <w:szCs w:val="22"/>
        </w:rPr>
        <w:t xml:space="preserve"> or plugged into outlets not in your assigned space.</w:t>
      </w:r>
    </w:p>
    <w:p w14:paraId="4329A078" w14:textId="77777777" w:rsidR="000241BF" w:rsidRDefault="000241BF" w:rsidP="00302F66">
      <w:pPr>
        <w:pBdr>
          <w:top w:val="nil"/>
          <w:left w:val="nil"/>
          <w:bottom w:val="nil"/>
          <w:right w:val="nil"/>
          <w:between w:val="nil"/>
        </w:pBdr>
        <w:rPr>
          <w:color w:val="000000"/>
          <w:sz w:val="22"/>
          <w:szCs w:val="22"/>
        </w:rPr>
      </w:pPr>
    </w:p>
    <w:p w14:paraId="00AE2E76" w14:textId="3B998483" w:rsidR="006E33DD" w:rsidRDefault="006E33DD" w:rsidP="000241BF">
      <w:r w:rsidRPr="006E33DD">
        <w:rPr>
          <w:color w:val="000000"/>
          <w:sz w:val="22"/>
          <w:szCs w:val="22"/>
        </w:rPr>
        <w:t xml:space="preserve">7. </w:t>
      </w:r>
      <w:r w:rsidR="00433F90" w:rsidRPr="00433F90">
        <w:rPr>
          <w:color w:val="000000"/>
          <w:sz w:val="22"/>
          <w:szCs w:val="22"/>
          <w:highlight w:val="yellow"/>
        </w:rPr>
        <w:t>A</w:t>
      </w:r>
      <w:r w:rsidRPr="000241BF">
        <w:rPr>
          <w:highlight w:val="yellow"/>
        </w:rPr>
        <w:t xml:space="preserve">ll hot surfaces at </w:t>
      </w:r>
      <w:r w:rsidR="00433F90">
        <w:rPr>
          <w:highlight w:val="yellow"/>
        </w:rPr>
        <w:t>any</w:t>
      </w:r>
      <w:r w:rsidRPr="000241BF">
        <w:rPr>
          <w:highlight w:val="yellow"/>
        </w:rPr>
        <w:t xml:space="preserve"> booth must be at least 3 feet from</w:t>
      </w:r>
      <w:r w:rsidR="000241BF" w:rsidRPr="000241BF">
        <w:rPr>
          <w:highlight w:val="yellow"/>
        </w:rPr>
        <w:t xml:space="preserve"> </w:t>
      </w:r>
      <w:r w:rsidRPr="000241BF">
        <w:rPr>
          <w:highlight w:val="yellow"/>
        </w:rPr>
        <w:t>customers and must always be supervised by a</w:t>
      </w:r>
      <w:r w:rsidR="00433F90">
        <w:rPr>
          <w:highlight w:val="yellow"/>
        </w:rPr>
        <w:t xml:space="preserve"> vendor over 18 years of age</w:t>
      </w:r>
      <w:r w:rsidRPr="000241BF">
        <w:rPr>
          <w:highlight w:val="yellow"/>
        </w:rPr>
        <w:t>.</w:t>
      </w:r>
      <w:r w:rsidRPr="005B2739">
        <w:t xml:space="preserve"> </w:t>
      </w:r>
    </w:p>
    <w:p w14:paraId="199C2A2C" w14:textId="77777777" w:rsidR="000241BF" w:rsidRDefault="000241BF">
      <w:pPr>
        <w:pBdr>
          <w:top w:val="nil"/>
          <w:left w:val="nil"/>
          <w:bottom w:val="nil"/>
          <w:right w:val="nil"/>
          <w:between w:val="nil"/>
        </w:pBdr>
        <w:rPr>
          <w:b/>
          <w:color w:val="000000"/>
          <w:sz w:val="22"/>
          <w:szCs w:val="22"/>
          <w:u w:val="single"/>
        </w:rPr>
      </w:pPr>
    </w:p>
    <w:p w14:paraId="1168E5E8" w14:textId="54609E0D" w:rsidR="00394ED1" w:rsidRDefault="00792C49">
      <w:pPr>
        <w:pBdr>
          <w:top w:val="nil"/>
          <w:left w:val="nil"/>
          <w:bottom w:val="nil"/>
          <w:right w:val="nil"/>
          <w:between w:val="nil"/>
        </w:pBdr>
        <w:rPr>
          <w:b/>
          <w:color w:val="000000"/>
          <w:sz w:val="22"/>
          <w:szCs w:val="22"/>
        </w:rPr>
      </w:pPr>
      <w:r>
        <w:rPr>
          <w:b/>
          <w:color w:val="000000"/>
          <w:sz w:val="22"/>
          <w:szCs w:val="22"/>
          <w:u w:val="single"/>
        </w:rPr>
        <w:t>General</w:t>
      </w:r>
      <w:r>
        <w:rPr>
          <w:b/>
          <w:color w:val="000000"/>
          <w:sz w:val="22"/>
          <w:szCs w:val="22"/>
        </w:rPr>
        <w:t>:</w:t>
      </w:r>
    </w:p>
    <w:p w14:paraId="0048B74C" w14:textId="77777777" w:rsidR="00394ED1" w:rsidRDefault="00792C49">
      <w:pPr>
        <w:numPr>
          <w:ilvl w:val="0"/>
          <w:numId w:val="3"/>
        </w:numPr>
        <w:pBdr>
          <w:top w:val="nil"/>
          <w:left w:val="nil"/>
          <w:bottom w:val="nil"/>
          <w:right w:val="nil"/>
          <w:between w:val="nil"/>
        </w:pBdr>
        <w:rPr>
          <w:color w:val="000000"/>
          <w:sz w:val="22"/>
          <w:szCs w:val="22"/>
        </w:rPr>
      </w:pPr>
      <w:r>
        <w:rPr>
          <w:color w:val="000000"/>
          <w:sz w:val="22"/>
          <w:szCs w:val="22"/>
        </w:rPr>
        <w:lastRenderedPageBreak/>
        <w:t xml:space="preserve">  Proper dress and an orderly space will be expected from all vendors. Proper language for a family atmosphere will be required.</w:t>
      </w:r>
    </w:p>
    <w:p w14:paraId="00AC9310" w14:textId="77777777" w:rsidR="00394ED1" w:rsidRDefault="00394ED1">
      <w:pPr>
        <w:rPr>
          <w:sz w:val="22"/>
          <w:szCs w:val="22"/>
        </w:rPr>
      </w:pPr>
    </w:p>
    <w:p w14:paraId="779285FB" w14:textId="1FCA0CB7" w:rsidR="00394ED1" w:rsidRDefault="00792C49">
      <w:pPr>
        <w:numPr>
          <w:ilvl w:val="0"/>
          <w:numId w:val="3"/>
        </w:numPr>
        <w:pBdr>
          <w:top w:val="nil"/>
          <w:left w:val="nil"/>
          <w:bottom w:val="nil"/>
          <w:right w:val="nil"/>
          <w:between w:val="nil"/>
        </w:pBdr>
        <w:rPr>
          <w:color w:val="000000"/>
          <w:sz w:val="22"/>
          <w:szCs w:val="22"/>
        </w:rPr>
      </w:pPr>
      <w:r>
        <w:rPr>
          <w:color w:val="000000"/>
          <w:sz w:val="22"/>
          <w:szCs w:val="22"/>
        </w:rPr>
        <w:t xml:space="preserve">  It is the responsibility of vendors to satisfy customer complaints. The Market Manager</w:t>
      </w:r>
      <w:r w:rsidR="00F87D98">
        <w:rPr>
          <w:color w:val="000000"/>
          <w:sz w:val="22"/>
          <w:szCs w:val="22"/>
        </w:rPr>
        <w:t xml:space="preserve"> </w:t>
      </w:r>
      <w:r>
        <w:rPr>
          <w:color w:val="000000"/>
          <w:sz w:val="22"/>
          <w:szCs w:val="22"/>
        </w:rPr>
        <w:t xml:space="preserve">may cancel a vendor’s lease in the case of multiple customer complaints or if vendor activity jeopardizes the smooth </w:t>
      </w:r>
      <w:r w:rsidR="00464FF2">
        <w:rPr>
          <w:color w:val="000000"/>
          <w:sz w:val="22"/>
          <w:szCs w:val="22"/>
        </w:rPr>
        <w:t>operation</w:t>
      </w:r>
      <w:r>
        <w:rPr>
          <w:color w:val="000000"/>
          <w:sz w:val="22"/>
          <w:szCs w:val="22"/>
        </w:rPr>
        <w:t xml:space="preserve"> of the Market.</w:t>
      </w:r>
    </w:p>
    <w:p w14:paraId="4B2AED19" w14:textId="77777777" w:rsidR="00394ED1" w:rsidRDefault="00394ED1">
      <w:pPr>
        <w:rPr>
          <w:sz w:val="22"/>
          <w:szCs w:val="22"/>
        </w:rPr>
      </w:pPr>
    </w:p>
    <w:p w14:paraId="48D6C182" w14:textId="77777777" w:rsidR="00394ED1" w:rsidRDefault="00792C49">
      <w:pPr>
        <w:numPr>
          <w:ilvl w:val="0"/>
          <w:numId w:val="3"/>
        </w:numPr>
        <w:pBdr>
          <w:top w:val="nil"/>
          <w:left w:val="nil"/>
          <w:bottom w:val="nil"/>
          <w:right w:val="nil"/>
          <w:between w:val="nil"/>
        </w:pBdr>
        <w:rPr>
          <w:color w:val="000000"/>
          <w:sz w:val="22"/>
          <w:szCs w:val="22"/>
        </w:rPr>
      </w:pPr>
      <w:r>
        <w:rPr>
          <w:color w:val="000000"/>
          <w:sz w:val="22"/>
          <w:szCs w:val="22"/>
        </w:rPr>
        <w:t xml:space="preserve">  No person shall make a public outcry, do “hawking” or give any musical or other entertainment for the purpose of drawing customers or attracting attention.</w:t>
      </w:r>
    </w:p>
    <w:p w14:paraId="71CA6181" w14:textId="77777777" w:rsidR="00394ED1" w:rsidRDefault="00394ED1">
      <w:pPr>
        <w:rPr>
          <w:sz w:val="22"/>
          <w:szCs w:val="22"/>
        </w:rPr>
      </w:pPr>
    </w:p>
    <w:p w14:paraId="7C0B846D" w14:textId="77777777" w:rsidR="00394ED1" w:rsidRDefault="00792C49">
      <w:pPr>
        <w:numPr>
          <w:ilvl w:val="0"/>
          <w:numId w:val="3"/>
        </w:numPr>
        <w:pBdr>
          <w:top w:val="nil"/>
          <w:left w:val="nil"/>
          <w:bottom w:val="nil"/>
          <w:right w:val="nil"/>
          <w:between w:val="nil"/>
        </w:pBdr>
        <w:rPr>
          <w:color w:val="000000"/>
          <w:sz w:val="22"/>
          <w:szCs w:val="22"/>
        </w:rPr>
      </w:pPr>
      <w:r>
        <w:rPr>
          <w:color w:val="000000"/>
          <w:sz w:val="22"/>
          <w:szCs w:val="22"/>
        </w:rPr>
        <w:t xml:space="preserve">  Item prices are suggested to be within the average range of other like items at the AFM. Samples given should be limited to small “tastes” with respect to other vendors selling the same items.</w:t>
      </w:r>
    </w:p>
    <w:p w14:paraId="60E43F75" w14:textId="77777777" w:rsidR="00394ED1" w:rsidRDefault="00394ED1">
      <w:pPr>
        <w:rPr>
          <w:sz w:val="22"/>
          <w:szCs w:val="22"/>
        </w:rPr>
      </w:pPr>
    </w:p>
    <w:p w14:paraId="2F636111" w14:textId="77777777" w:rsidR="00394ED1" w:rsidRDefault="00792C49">
      <w:pPr>
        <w:numPr>
          <w:ilvl w:val="0"/>
          <w:numId w:val="3"/>
        </w:numPr>
        <w:pBdr>
          <w:top w:val="nil"/>
          <w:left w:val="nil"/>
          <w:bottom w:val="nil"/>
          <w:right w:val="nil"/>
          <w:between w:val="nil"/>
        </w:pBdr>
        <w:rPr>
          <w:color w:val="000000"/>
          <w:sz w:val="22"/>
          <w:szCs w:val="22"/>
        </w:rPr>
      </w:pPr>
      <w:r>
        <w:rPr>
          <w:color w:val="000000"/>
          <w:sz w:val="22"/>
          <w:szCs w:val="22"/>
        </w:rPr>
        <w:t xml:space="preserve">  All vendor signage must be contained within the vendor’s assigned rental space.</w:t>
      </w:r>
    </w:p>
    <w:p w14:paraId="128FA2CB" w14:textId="77777777" w:rsidR="00394ED1" w:rsidRDefault="00394ED1">
      <w:pPr>
        <w:rPr>
          <w:sz w:val="22"/>
          <w:szCs w:val="22"/>
        </w:rPr>
      </w:pPr>
    </w:p>
    <w:p w14:paraId="2B650284" w14:textId="3ECACEFB" w:rsidR="00394ED1" w:rsidRDefault="00792C49">
      <w:pPr>
        <w:numPr>
          <w:ilvl w:val="0"/>
          <w:numId w:val="3"/>
        </w:numPr>
        <w:pBdr>
          <w:top w:val="nil"/>
          <w:left w:val="nil"/>
          <w:bottom w:val="nil"/>
          <w:right w:val="nil"/>
          <w:between w:val="nil"/>
        </w:pBdr>
        <w:rPr>
          <w:color w:val="000000"/>
          <w:sz w:val="22"/>
          <w:szCs w:val="22"/>
        </w:rPr>
      </w:pPr>
      <w:r>
        <w:rPr>
          <w:color w:val="000000"/>
          <w:sz w:val="22"/>
          <w:szCs w:val="22"/>
        </w:rPr>
        <w:t xml:space="preserve">  No open flames (grills) are permitted on Market property without the prior approval of the </w:t>
      </w:r>
      <w:r w:rsidR="00B37FF2" w:rsidRPr="00F7191A">
        <w:rPr>
          <w:color w:val="000000"/>
          <w:sz w:val="22"/>
          <w:szCs w:val="22"/>
        </w:rPr>
        <w:t>Market</w:t>
      </w:r>
      <w:r w:rsidR="00B37FF2">
        <w:rPr>
          <w:color w:val="000000"/>
          <w:sz w:val="22"/>
          <w:szCs w:val="22"/>
        </w:rPr>
        <w:t xml:space="preserve"> </w:t>
      </w:r>
      <w:r>
        <w:rPr>
          <w:color w:val="000000"/>
          <w:sz w:val="22"/>
          <w:szCs w:val="22"/>
        </w:rPr>
        <w:t xml:space="preserve">Manager. </w:t>
      </w:r>
    </w:p>
    <w:p w14:paraId="5D1E4157" w14:textId="77777777" w:rsidR="00394ED1" w:rsidRDefault="00394ED1">
      <w:pPr>
        <w:pBdr>
          <w:top w:val="nil"/>
          <w:left w:val="nil"/>
          <w:bottom w:val="nil"/>
          <w:right w:val="nil"/>
          <w:between w:val="nil"/>
        </w:pBdr>
        <w:rPr>
          <w:color w:val="000000"/>
          <w:sz w:val="22"/>
          <w:szCs w:val="22"/>
        </w:rPr>
      </w:pPr>
    </w:p>
    <w:p w14:paraId="6CBD9A11" w14:textId="77777777" w:rsidR="00394ED1" w:rsidRDefault="00792C49">
      <w:pPr>
        <w:rPr>
          <w:b/>
          <w:sz w:val="22"/>
          <w:szCs w:val="22"/>
          <w:u w:val="single"/>
        </w:rPr>
      </w:pPr>
      <w:r>
        <w:rPr>
          <w:b/>
          <w:sz w:val="22"/>
          <w:szCs w:val="22"/>
          <w:u w:val="single"/>
        </w:rPr>
        <w:t>Parking:</w:t>
      </w:r>
    </w:p>
    <w:p w14:paraId="40CC7ADB" w14:textId="76E0647F" w:rsidR="00394ED1" w:rsidRDefault="00792C49">
      <w:pPr>
        <w:numPr>
          <w:ilvl w:val="0"/>
          <w:numId w:val="5"/>
        </w:numPr>
        <w:pBdr>
          <w:top w:val="nil"/>
          <w:left w:val="nil"/>
          <w:bottom w:val="nil"/>
          <w:right w:val="nil"/>
          <w:between w:val="nil"/>
        </w:pBdr>
        <w:rPr>
          <w:color w:val="000000"/>
          <w:sz w:val="22"/>
          <w:szCs w:val="22"/>
        </w:rPr>
      </w:pPr>
      <w:r>
        <w:rPr>
          <w:color w:val="000000"/>
          <w:sz w:val="22"/>
          <w:szCs w:val="22"/>
        </w:rPr>
        <w:t xml:space="preserve">  Vendor spaces will be assigned and reserved for their use only. Vendors are not permitted to park overnight at the market pavilion. Only the assigned vendor may park and sell from their reserved space.  Only one (1) vehicle per vendor space behind the market pavilion.</w:t>
      </w:r>
    </w:p>
    <w:p w14:paraId="197C53BA" w14:textId="77777777" w:rsidR="00464FF2" w:rsidRDefault="00464FF2" w:rsidP="00464FF2">
      <w:pPr>
        <w:pBdr>
          <w:top w:val="nil"/>
          <w:left w:val="nil"/>
          <w:bottom w:val="nil"/>
          <w:right w:val="nil"/>
          <w:between w:val="nil"/>
        </w:pBdr>
        <w:rPr>
          <w:color w:val="000000"/>
          <w:sz w:val="22"/>
          <w:szCs w:val="22"/>
        </w:rPr>
      </w:pPr>
    </w:p>
    <w:p w14:paraId="2022F32D" w14:textId="235A7B8F" w:rsidR="00394ED1" w:rsidRPr="00B37FF2" w:rsidRDefault="00464FF2" w:rsidP="00464FF2">
      <w:pPr>
        <w:pBdr>
          <w:top w:val="nil"/>
          <w:left w:val="nil"/>
          <w:bottom w:val="nil"/>
          <w:right w:val="nil"/>
          <w:between w:val="nil"/>
        </w:pBdr>
        <w:rPr>
          <w:strike/>
          <w:color w:val="000000"/>
          <w:sz w:val="22"/>
          <w:szCs w:val="22"/>
          <w:highlight w:val="yellow"/>
        </w:rPr>
      </w:pPr>
      <w:r>
        <w:rPr>
          <w:color w:val="000000"/>
          <w:sz w:val="22"/>
          <w:szCs w:val="22"/>
        </w:rPr>
        <w:t>2.</w:t>
      </w:r>
      <w:r w:rsidR="00792C49">
        <w:rPr>
          <w:color w:val="000000"/>
          <w:sz w:val="22"/>
          <w:szCs w:val="22"/>
        </w:rPr>
        <w:t xml:space="preserve"> All vehicles must enter and leave the Market area through the provided entrances and exits. Vendors will be expected to respect the parking regulations established by the Town of Abingdon and to park in such a way as to keep Market traffic lanes open for travel. This will be enforced by the Market Manager</w:t>
      </w:r>
      <w:r w:rsidR="00F7191A">
        <w:rPr>
          <w:color w:val="000000"/>
          <w:sz w:val="22"/>
          <w:szCs w:val="22"/>
        </w:rPr>
        <w:t>.</w:t>
      </w:r>
    </w:p>
    <w:p w14:paraId="77D7C21D" w14:textId="77777777" w:rsidR="00394ED1" w:rsidRDefault="00394ED1">
      <w:pPr>
        <w:pBdr>
          <w:top w:val="nil"/>
          <w:left w:val="nil"/>
          <w:bottom w:val="nil"/>
          <w:right w:val="nil"/>
          <w:between w:val="nil"/>
        </w:pBdr>
        <w:rPr>
          <w:color w:val="000000"/>
          <w:sz w:val="22"/>
          <w:szCs w:val="22"/>
        </w:rPr>
      </w:pPr>
    </w:p>
    <w:p w14:paraId="08AE489C" w14:textId="2A60F992" w:rsidR="00394ED1" w:rsidRDefault="00B575C9" w:rsidP="00B575C9">
      <w:pPr>
        <w:pBdr>
          <w:top w:val="nil"/>
          <w:left w:val="nil"/>
          <w:bottom w:val="nil"/>
          <w:right w:val="nil"/>
          <w:between w:val="nil"/>
        </w:pBdr>
        <w:rPr>
          <w:color w:val="000000"/>
          <w:sz w:val="22"/>
          <w:szCs w:val="22"/>
        </w:rPr>
      </w:pPr>
      <w:r>
        <w:rPr>
          <w:color w:val="000000"/>
          <w:sz w:val="22"/>
          <w:szCs w:val="22"/>
        </w:rPr>
        <w:t>3.</w:t>
      </w:r>
      <w:r w:rsidR="00792C49">
        <w:rPr>
          <w:color w:val="000000"/>
          <w:sz w:val="22"/>
          <w:szCs w:val="22"/>
        </w:rPr>
        <w:t xml:space="preserve">  Each vendor must drive in a careful manner and at a rate of speed that does not endanger the property or persons in and around the Market.</w:t>
      </w:r>
    </w:p>
    <w:p w14:paraId="21243D80" w14:textId="77777777" w:rsidR="00394ED1" w:rsidRDefault="00394ED1">
      <w:pPr>
        <w:rPr>
          <w:sz w:val="22"/>
          <w:szCs w:val="22"/>
        </w:rPr>
      </w:pPr>
    </w:p>
    <w:p w14:paraId="06580D27" w14:textId="40A05C18" w:rsidR="00394ED1" w:rsidRDefault="00B575C9" w:rsidP="00B575C9">
      <w:pPr>
        <w:pBdr>
          <w:top w:val="nil"/>
          <w:left w:val="nil"/>
          <w:bottom w:val="nil"/>
          <w:right w:val="nil"/>
          <w:between w:val="nil"/>
        </w:pBdr>
        <w:rPr>
          <w:color w:val="000000"/>
          <w:sz w:val="22"/>
          <w:szCs w:val="22"/>
        </w:rPr>
      </w:pPr>
      <w:r>
        <w:rPr>
          <w:color w:val="000000"/>
          <w:sz w:val="22"/>
          <w:szCs w:val="22"/>
        </w:rPr>
        <w:t>4.</w:t>
      </w:r>
      <w:r w:rsidR="00792C49">
        <w:rPr>
          <w:color w:val="000000"/>
          <w:sz w:val="22"/>
          <w:szCs w:val="22"/>
        </w:rPr>
        <w:t xml:space="preserve">  Handicap parking is available by request in the rear of the property.</w:t>
      </w:r>
    </w:p>
    <w:p w14:paraId="7AFD46BD" w14:textId="77777777" w:rsidR="00394ED1" w:rsidRDefault="00394ED1">
      <w:pPr>
        <w:rPr>
          <w:sz w:val="22"/>
          <w:szCs w:val="22"/>
        </w:rPr>
      </w:pPr>
    </w:p>
    <w:p w14:paraId="618FBBFE" w14:textId="1DD1827F" w:rsidR="00394ED1" w:rsidRPr="00464FF2" w:rsidRDefault="00B575C9" w:rsidP="00B575C9">
      <w:pPr>
        <w:pBdr>
          <w:top w:val="nil"/>
          <w:left w:val="nil"/>
          <w:bottom w:val="nil"/>
          <w:right w:val="nil"/>
          <w:between w:val="nil"/>
        </w:pBdr>
        <w:rPr>
          <w:color w:val="000000"/>
          <w:sz w:val="22"/>
          <w:szCs w:val="22"/>
        </w:rPr>
      </w:pPr>
      <w:r>
        <w:rPr>
          <w:color w:val="000000"/>
          <w:sz w:val="22"/>
          <w:szCs w:val="22"/>
        </w:rPr>
        <w:t>5.</w:t>
      </w:r>
      <w:r w:rsidR="00792C49">
        <w:rPr>
          <w:color w:val="000000"/>
          <w:sz w:val="22"/>
          <w:szCs w:val="22"/>
        </w:rPr>
        <w:t xml:space="preserve">  </w:t>
      </w:r>
      <w:r w:rsidR="00792C49" w:rsidRPr="00464FF2">
        <w:rPr>
          <w:color w:val="000000"/>
          <w:sz w:val="22"/>
          <w:szCs w:val="22"/>
        </w:rPr>
        <w:t xml:space="preserve">Any vendor </w:t>
      </w:r>
      <w:r w:rsidR="00464FF2" w:rsidRPr="00464FF2">
        <w:rPr>
          <w:color w:val="000000"/>
          <w:sz w:val="22"/>
          <w:szCs w:val="22"/>
        </w:rPr>
        <w:t>who</w:t>
      </w:r>
      <w:r w:rsidR="00792C49" w:rsidRPr="00464FF2">
        <w:rPr>
          <w:color w:val="000000"/>
          <w:sz w:val="22"/>
          <w:szCs w:val="22"/>
        </w:rPr>
        <w:t xml:space="preserve"> must park across Remsburg Drive from the Market Pavilion.  </w:t>
      </w:r>
      <w:r w:rsidR="00725798" w:rsidRPr="00464FF2">
        <w:rPr>
          <w:color w:val="000000"/>
          <w:sz w:val="22"/>
          <w:szCs w:val="22"/>
        </w:rPr>
        <w:t>Please Park</w:t>
      </w:r>
      <w:r w:rsidR="00792C49" w:rsidRPr="00464FF2">
        <w:rPr>
          <w:color w:val="000000"/>
          <w:sz w:val="22"/>
          <w:szCs w:val="22"/>
        </w:rPr>
        <w:t xml:space="preserve"> </w:t>
      </w:r>
      <w:r w:rsidR="00691333" w:rsidRPr="00725798">
        <w:rPr>
          <w:color w:val="000000"/>
          <w:sz w:val="22"/>
          <w:szCs w:val="22"/>
        </w:rPr>
        <w:t>along Remsburg Dr.</w:t>
      </w:r>
      <w:r w:rsidR="00691333">
        <w:rPr>
          <w:color w:val="000000"/>
          <w:sz w:val="22"/>
          <w:szCs w:val="22"/>
        </w:rPr>
        <w:t xml:space="preserve"> </w:t>
      </w:r>
      <w:r w:rsidR="00792C49" w:rsidRPr="00464FF2">
        <w:rPr>
          <w:color w:val="000000"/>
          <w:sz w:val="22"/>
          <w:szCs w:val="22"/>
        </w:rPr>
        <w:t xml:space="preserve">or </w:t>
      </w:r>
      <w:r w:rsidR="00F7191A">
        <w:rPr>
          <w:color w:val="000000"/>
          <w:sz w:val="22"/>
          <w:szCs w:val="22"/>
        </w:rPr>
        <w:t xml:space="preserve">National </w:t>
      </w:r>
      <w:r w:rsidR="00792C49" w:rsidRPr="00464FF2">
        <w:rPr>
          <w:color w:val="000000"/>
          <w:sz w:val="22"/>
          <w:szCs w:val="22"/>
        </w:rPr>
        <w:t>bank parking lots, thereby reserving for our customers those spaces closest to the market.</w:t>
      </w:r>
      <w:r w:rsidR="00B37FF2" w:rsidRPr="00464FF2">
        <w:rPr>
          <w:color w:val="000000"/>
          <w:sz w:val="22"/>
          <w:szCs w:val="22"/>
        </w:rPr>
        <w:t xml:space="preserve">   </w:t>
      </w:r>
    </w:p>
    <w:p w14:paraId="622BD883" w14:textId="77777777" w:rsidR="00394ED1" w:rsidRDefault="00394ED1">
      <w:pPr>
        <w:pBdr>
          <w:top w:val="nil"/>
          <w:left w:val="nil"/>
          <w:bottom w:val="nil"/>
          <w:right w:val="nil"/>
          <w:between w:val="nil"/>
        </w:pBdr>
        <w:ind w:left="720" w:hanging="720"/>
        <w:rPr>
          <w:color w:val="000000"/>
          <w:sz w:val="22"/>
          <w:szCs w:val="22"/>
        </w:rPr>
      </w:pPr>
    </w:p>
    <w:p w14:paraId="471E003E" w14:textId="77777777" w:rsidR="00A52F6B" w:rsidRDefault="00A52F6B">
      <w:pPr>
        <w:pBdr>
          <w:top w:val="nil"/>
          <w:left w:val="nil"/>
          <w:bottom w:val="nil"/>
          <w:right w:val="nil"/>
          <w:between w:val="nil"/>
        </w:pBdr>
        <w:ind w:left="720" w:hanging="720"/>
        <w:rPr>
          <w:color w:val="000000"/>
          <w:sz w:val="22"/>
          <w:szCs w:val="22"/>
        </w:rPr>
      </w:pPr>
    </w:p>
    <w:p w14:paraId="64FC1E84" w14:textId="77777777" w:rsidR="00A52F6B" w:rsidRDefault="00A52F6B">
      <w:pPr>
        <w:pBdr>
          <w:top w:val="nil"/>
          <w:left w:val="nil"/>
          <w:bottom w:val="nil"/>
          <w:right w:val="nil"/>
          <w:between w:val="nil"/>
        </w:pBdr>
        <w:ind w:left="720" w:hanging="720"/>
        <w:rPr>
          <w:color w:val="000000"/>
          <w:sz w:val="22"/>
          <w:szCs w:val="22"/>
        </w:rPr>
      </w:pPr>
    </w:p>
    <w:p w14:paraId="372B9F8C" w14:textId="77777777" w:rsidR="00A52F6B" w:rsidRDefault="00A52F6B">
      <w:pPr>
        <w:pBdr>
          <w:top w:val="nil"/>
          <w:left w:val="nil"/>
          <w:bottom w:val="nil"/>
          <w:right w:val="nil"/>
          <w:between w:val="nil"/>
        </w:pBdr>
        <w:ind w:left="720" w:hanging="720"/>
        <w:rPr>
          <w:color w:val="000000"/>
          <w:sz w:val="22"/>
          <w:szCs w:val="22"/>
        </w:rPr>
      </w:pPr>
    </w:p>
    <w:p w14:paraId="1F947F6D" w14:textId="77777777" w:rsidR="00A52F6B" w:rsidRDefault="00A52F6B">
      <w:pPr>
        <w:pBdr>
          <w:top w:val="nil"/>
          <w:left w:val="nil"/>
          <w:bottom w:val="nil"/>
          <w:right w:val="nil"/>
          <w:between w:val="nil"/>
        </w:pBdr>
        <w:ind w:left="720" w:hanging="720"/>
        <w:rPr>
          <w:color w:val="000000"/>
          <w:sz w:val="22"/>
          <w:szCs w:val="22"/>
        </w:rPr>
      </w:pPr>
    </w:p>
    <w:p w14:paraId="1EE9299A" w14:textId="77777777" w:rsidR="00A52F6B" w:rsidRDefault="00A52F6B">
      <w:pPr>
        <w:pBdr>
          <w:top w:val="nil"/>
          <w:left w:val="nil"/>
          <w:bottom w:val="nil"/>
          <w:right w:val="nil"/>
          <w:between w:val="nil"/>
        </w:pBdr>
        <w:ind w:left="720" w:hanging="720"/>
        <w:rPr>
          <w:color w:val="000000"/>
          <w:sz w:val="22"/>
          <w:szCs w:val="22"/>
        </w:rPr>
      </w:pPr>
    </w:p>
    <w:p w14:paraId="71EDCAD7" w14:textId="77777777" w:rsidR="00A52F6B" w:rsidRDefault="00A52F6B">
      <w:pPr>
        <w:pBdr>
          <w:top w:val="nil"/>
          <w:left w:val="nil"/>
          <w:bottom w:val="nil"/>
          <w:right w:val="nil"/>
          <w:between w:val="nil"/>
        </w:pBdr>
        <w:ind w:left="720" w:hanging="720"/>
        <w:rPr>
          <w:color w:val="000000"/>
          <w:sz w:val="22"/>
          <w:szCs w:val="22"/>
        </w:rPr>
      </w:pPr>
    </w:p>
    <w:p w14:paraId="4A8B8866" w14:textId="77777777" w:rsidR="00A52F6B" w:rsidRDefault="00A52F6B">
      <w:pPr>
        <w:pBdr>
          <w:top w:val="nil"/>
          <w:left w:val="nil"/>
          <w:bottom w:val="nil"/>
          <w:right w:val="nil"/>
          <w:between w:val="nil"/>
        </w:pBdr>
        <w:ind w:left="720" w:hanging="720"/>
        <w:rPr>
          <w:color w:val="000000"/>
          <w:sz w:val="22"/>
          <w:szCs w:val="22"/>
        </w:rPr>
      </w:pPr>
    </w:p>
    <w:p w14:paraId="65FC9947" w14:textId="77777777" w:rsidR="00A52F6B" w:rsidRDefault="00A52F6B">
      <w:pPr>
        <w:pBdr>
          <w:top w:val="nil"/>
          <w:left w:val="nil"/>
          <w:bottom w:val="nil"/>
          <w:right w:val="nil"/>
          <w:between w:val="nil"/>
        </w:pBdr>
        <w:ind w:left="720" w:hanging="720"/>
        <w:rPr>
          <w:color w:val="000000"/>
          <w:sz w:val="22"/>
          <w:szCs w:val="22"/>
        </w:rPr>
      </w:pPr>
    </w:p>
    <w:p w14:paraId="26912C09" w14:textId="77777777" w:rsidR="00A52F6B" w:rsidRDefault="00A52F6B">
      <w:pPr>
        <w:pBdr>
          <w:top w:val="nil"/>
          <w:left w:val="nil"/>
          <w:bottom w:val="nil"/>
          <w:right w:val="nil"/>
          <w:between w:val="nil"/>
        </w:pBdr>
        <w:ind w:left="720" w:hanging="720"/>
        <w:rPr>
          <w:color w:val="000000"/>
          <w:sz w:val="22"/>
          <w:szCs w:val="22"/>
        </w:rPr>
      </w:pPr>
    </w:p>
    <w:p w14:paraId="24987C3B" w14:textId="77777777" w:rsidR="00B575C9" w:rsidRDefault="00B575C9" w:rsidP="002B01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bCs/>
          <w:color w:val="FF0000"/>
          <w:sz w:val="22"/>
          <w:szCs w:val="22"/>
        </w:rPr>
      </w:pPr>
    </w:p>
    <w:p w14:paraId="7DC558CF" w14:textId="77777777" w:rsidR="00A21DCE" w:rsidRDefault="00A21DCE" w:rsidP="002B01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bCs/>
          <w:color w:val="FF0000"/>
          <w:sz w:val="22"/>
          <w:szCs w:val="22"/>
        </w:rPr>
      </w:pPr>
    </w:p>
    <w:p w14:paraId="1BA876D7" w14:textId="77777777" w:rsidR="00A21DCE" w:rsidRDefault="00A21DCE" w:rsidP="002B01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bCs/>
          <w:color w:val="FF0000"/>
          <w:sz w:val="22"/>
          <w:szCs w:val="22"/>
        </w:rPr>
      </w:pPr>
    </w:p>
    <w:p w14:paraId="49BB5CA2" w14:textId="77777777" w:rsidR="00A21DCE" w:rsidRDefault="00A21DCE" w:rsidP="002B01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bCs/>
          <w:color w:val="FF0000"/>
          <w:sz w:val="22"/>
          <w:szCs w:val="22"/>
        </w:rPr>
      </w:pPr>
    </w:p>
    <w:p w14:paraId="53576BE6" w14:textId="77777777" w:rsidR="00A21DCE" w:rsidRDefault="00A21DCE" w:rsidP="002B01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bCs/>
          <w:color w:val="FF0000"/>
          <w:sz w:val="22"/>
          <w:szCs w:val="22"/>
        </w:rPr>
      </w:pPr>
    </w:p>
    <w:p w14:paraId="4F284D8B" w14:textId="77777777" w:rsidR="00A21DCE" w:rsidRDefault="00A21DCE" w:rsidP="002B01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bCs/>
          <w:color w:val="FF0000"/>
          <w:sz w:val="22"/>
          <w:szCs w:val="22"/>
        </w:rPr>
      </w:pPr>
    </w:p>
    <w:p w14:paraId="611DAAFB" w14:textId="77777777" w:rsidR="00A21DCE" w:rsidRDefault="00A21DCE" w:rsidP="002B01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bCs/>
          <w:color w:val="FF0000"/>
          <w:sz w:val="22"/>
          <w:szCs w:val="22"/>
        </w:rPr>
      </w:pPr>
    </w:p>
    <w:sectPr w:rsidR="00A21DCE" w:rsidSect="00374E8B">
      <w:footerReference w:type="default" r:id="rId18"/>
      <w:pgSz w:w="12240" w:h="15840"/>
      <w:pgMar w:top="720" w:right="1152" w:bottom="720" w:left="1152"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78AC7" w14:textId="77777777" w:rsidR="00374E8B" w:rsidRDefault="00374E8B">
      <w:r>
        <w:separator/>
      </w:r>
    </w:p>
  </w:endnote>
  <w:endnote w:type="continuationSeparator" w:id="0">
    <w:p w14:paraId="47A42DDC" w14:textId="77777777" w:rsidR="00374E8B" w:rsidRDefault="00374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099ED" w14:textId="77777777" w:rsidR="00394ED1" w:rsidRDefault="00394ED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A6443" w14:textId="77777777" w:rsidR="00374E8B" w:rsidRDefault="00374E8B">
      <w:r>
        <w:separator/>
      </w:r>
    </w:p>
  </w:footnote>
  <w:footnote w:type="continuationSeparator" w:id="0">
    <w:p w14:paraId="2B3B7C5B" w14:textId="77777777" w:rsidR="00374E8B" w:rsidRDefault="00374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E0807"/>
    <w:multiLevelType w:val="multilevel"/>
    <w:tmpl w:val="3A900C60"/>
    <w:lvl w:ilvl="0">
      <w:start w:val="1"/>
      <w:numFmt w:val="decimal"/>
      <w:lvlText w:val="%1."/>
      <w:lvlJc w:val="left"/>
      <w:pPr>
        <w:ind w:left="0" w:firstLine="0"/>
      </w:pPr>
      <w:rPr>
        <w:b w:val="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 w15:restartNumberingAfterBreak="0">
    <w:nsid w:val="21AA23A5"/>
    <w:multiLevelType w:val="multilevel"/>
    <w:tmpl w:val="5F32A01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15:restartNumberingAfterBreak="0">
    <w:nsid w:val="44DE4C87"/>
    <w:multiLevelType w:val="multilevel"/>
    <w:tmpl w:val="3116A02A"/>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4DF73CF"/>
    <w:multiLevelType w:val="multilevel"/>
    <w:tmpl w:val="2D84A7E0"/>
    <w:lvl w:ilvl="0">
      <w:start w:val="1"/>
      <w:numFmt w:val="bullet"/>
      <w:lvlText w:val=""/>
      <w:lvlJc w:val="left"/>
      <w:pPr>
        <w:ind w:left="0" w:firstLine="0"/>
      </w:pPr>
      <w:rPr>
        <w:rFonts w:ascii="Symbol" w:hAnsi="Symbol" w:hint="default"/>
      </w:r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4" w15:restartNumberingAfterBreak="0">
    <w:nsid w:val="5E7E5E89"/>
    <w:multiLevelType w:val="hybridMultilevel"/>
    <w:tmpl w:val="27B82ABA"/>
    <w:lvl w:ilvl="0" w:tplc="E222BD20">
      <w:start w:val="2023"/>
      <w:numFmt w:val="decimal"/>
      <w:lvlText w:val="%1"/>
      <w:lvlJc w:val="left"/>
      <w:pPr>
        <w:ind w:left="1320" w:hanging="9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B31358"/>
    <w:multiLevelType w:val="multilevel"/>
    <w:tmpl w:val="85940E0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 w15:restartNumberingAfterBreak="0">
    <w:nsid w:val="6F3874B3"/>
    <w:multiLevelType w:val="hybridMultilevel"/>
    <w:tmpl w:val="C19AEB4A"/>
    <w:lvl w:ilvl="0" w:tplc="0E1478E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0502107">
    <w:abstractNumId w:val="3"/>
  </w:num>
  <w:num w:numId="2" w16cid:durableId="1247109385">
    <w:abstractNumId w:val="0"/>
  </w:num>
  <w:num w:numId="3" w16cid:durableId="1842117152">
    <w:abstractNumId w:val="1"/>
  </w:num>
  <w:num w:numId="4" w16cid:durableId="2119566179">
    <w:abstractNumId w:val="2"/>
  </w:num>
  <w:num w:numId="5" w16cid:durableId="1697274273">
    <w:abstractNumId w:val="5"/>
  </w:num>
  <w:num w:numId="6" w16cid:durableId="1600916072">
    <w:abstractNumId w:val="4"/>
  </w:num>
  <w:num w:numId="7" w16cid:durableId="2413299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94ED1"/>
    <w:rsid w:val="000241BF"/>
    <w:rsid w:val="000D0CFB"/>
    <w:rsid w:val="001177F1"/>
    <w:rsid w:val="00144E06"/>
    <w:rsid w:val="0018234B"/>
    <w:rsid w:val="001925F2"/>
    <w:rsid w:val="001B3165"/>
    <w:rsid w:val="001D026D"/>
    <w:rsid w:val="00260D49"/>
    <w:rsid w:val="0028309B"/>
    <w:rsid w:val="002A4011"/>
    <w:rsid w:val="002B0132"/>
    <w:rsid w:val="00302F66"/>
    <w:rsid w:val="00312B7B"/>
    <w:rsid w:val="00314CA8"/>
    <w:rsid w:val="00322132"/>
    <w:rsid w:val="00372D67"/>
    <w:rsid w:val="00374E8B"/>
    <w:rsid w:val="00394ED1"/>
    <w:rsid w:val="003B3BD4"/>
    <w:rsid w:val="003C095F"/>
    <w:rsid w:val="003F6B7B"/>
    <w:rsid w:val="00400A2B"/>
    <w:rsid w:val="004014D9"/>
    <w:rsid w:val="00433F90"/>
    <w:rsid w:val="00442018"/>
    <w:rsid w:val="00442E4F"/>
    <w:rsid w:val="00464FF2"/>
    <w:rsid w:val="00471984"/>
    <w:rsid w:val="004A3599"/>
    <w:rsid w:val="004D71FF"/>
    <w:rsid w:val="00512C10"/>
    <w:rsid w:val="00532E15"/>
    <w:rsid w:val="00534F55"/>
    <w:rsid w:val="00575E01"/>
    <w:rsid w:val="00583A52"/>
    <w:rsid w:val="005A1193"/>
    <w:rsid w:val="006141CF"/>
    <w:rsid w:val="006301A5"/>
    <w:rsid w:val="00636971"/>
    <w:rsid w:val="00654639"/>
    <w:rsid w:val="00661481"/>
    <w:rsid w:val="00673545"/>
    <w:rsid w:val="00691333"/>
    <w:rsid w:val="006D072F"/>
    <w:rsid w:val="006D5B81"/>
    <w:rsid w:val="006E2A8B"/>
    <w:rsid w:val="006E33DD"/>
    <w:rsid w:val="006F5A9F"/>
    <w:rsid w:val="00725798"/>
    <w:rsid w:val="00792A76"/>
    <w:rsid w:val="00792C49"/>
    <w:rsid w:val="00793953"/>
    <w:rsid w:val="007957F7"/>
    <w:rsid w:val="007A3BDA"/>
    <w:rsid w:val="007B2A0F"/>
    <w:rsid w:val="007F0449"/>
    <w:rsid w:val="00807DAA"/>
    <w:rsid w:val="00814B8B"/>
    <w:rsid w:val="00822ABE"/>
    <w:rsid w:val="00830D8E"/>
    <w:rsid w:val="00840764"/>
    <w:rsid w:val="0084486F"/>
    <w:rsid w:val="00850E1B"/>
    <w:rsid w:val="00852182"/>
    <w:rsid w:val="00852253"/>
    <w:rsid w:val="00862A23"/>
    <w:rsid w:val="0086437C"/>
    <w:rsid w:val="008665D9"/>
    <w:rsid w:val="00867477"/>
    <w:rsid w:val="008A0DF6"/>
    <w:rsid w:val="008C03B5"/>
    <w:rsid w:val="008C4C83"/>
    <w:rsid w:val="008C4D35"/>
    <w:rsid w:val="009071BE"/>
    <w:rsid w:val="0092666C"/>
    <w:rsid w:val="00935C11"/>
    <w:rsid w:val="009423F5"/>
    <w:rsid w:val="00962EE5"/>
    <w:rsid w:val="00972D9C"/>
    <w:rsid w:val="009D0D4F"/>
    <w:rsid w:val="009F0867"/>
    <w:rsid w:val="00A21DCE"/>
    <w:rsid w:val="00A52F6B"/>
    <w:rsid w:val="00A858C6"/>
    <w:rsid w:val="00AB44FC"/>
    <w:rsid w:val="00B248EF"/>
    <w:rsid w:val="00B37FF2"/>
    <w:rsid w:val="00B45BAA"/>
    <w:rsid w:val="00B575C9"/>
    <w:rsid w:val="00B8576C"/>
    <w:rsid w:val="00B9376E"/>
    <w:rsid w:val="00B94138"/>
    <w:rsid w:val="00B95F4A"/>
    <w:rsid w:val="00BA6C0F"/>
    <w:rsid w:val="00BB47D9"/>
    <w:rsid w:val="00BD2C68"/>
    <w:rsid w:val="00BE56B1"/>
    <w:rsid w:val="00C51E28"/>
    <w:rsid w:val="00C52D20"/>
    <w:rsid w:val="00C66E78"/>
    <w:rsid w:val="00C702E4"/>
    <w:rsid w:val="00C76802"/>
    <w:rsid w:val="00C90B57"/>
    <w:rsid w:val="00CA45F5"/>
    <w:rsid w:val="00CB0B05"/>
    <w:rsid w:val="00CB0E28"/>
    <w:rsid w:val="00CF0A8E"/>
    <w:rsid w:val="00D146A0"/>
    <w:rsid w:val="00D15A4C"/>
    <w:rsid w:val="00D3577F"/>
    <w:rsid w:val="00D51B31"/>
    <w:rsid w:val="00D5531D"/>
    <w:rsid w:val="00D57C3E"/>
    <w:rsid w:val="00D718A2"/>
    <w:rsid w:val="00D82BE9"/>
    <w:rsid w:val="00D9568E"/>
    <w:rsid w:val="00D95835"/>
    <w:rsid w:val="00DB47ED"/>
    <w:rsid w:val="00DB4D7D"/>
    <w:rsid w:val="00DB4E60"/>
    <w:rsid w:val="00E02DA2"/>
    <w:rsid w:val="00E14A8F"/>
    <w:rsid w:val="00E2199F"/>
    <w:rsid w:val="00E24870"/>
    <w:rsid w:val="00E25140"/>
    <w:rsid w:val="00E42B3D"/>
    <w:rsid w:val="00E8128C"/>
    <w:rsid w:val="00EA7743"/>
    <w:rsid w:val="00ED30EF"/>
    <w:rsid w:val="00F45518"/>
    <w:rsid w:val="00F7191A"/>
    <w:rsid w:val="00F80C60"/>
    <w:rsid w:val="00F87ACB"/>
    <w:rsid w:val="00F87D98"/>
    <w:rsid w:val="00F90869"/>
    <w:rsid w:val="00F90BFD"/>
    <w:rsid w:val="00FA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64AA4"/>
  <w15:docId w15:val="{1D44D937-CD00-4256-8D2D-BE4204AFD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54639"/>
    <w:rPr>
      <w:rFonts w:ascii="Tahoma" w:hAnsi="Tahoma" w:cs="Tahoma"/>
      <w:sz w:val="16"/>
      <w:szCs w:val="16"/>
    </w:rPr>
  </w:style>
  <w:style w:type="character" w:customStyle="1" w:styleId="BalloonTextChar">
    <w:name w:val="Balloon Text Char"/>
    <w:basedOn w:val="DefaultParagraphFont"/>
    <w:link w:val="BalloonText"/>
    <w:uiPriority w:val="99"/>
    <w:semiHidden/>
    <w:rsid w:val="00654639"/>
    <w:rPr>
      <w:rFonts w:ascii="Tahoma" w:hAnsi="Tahoma" w:cs="Tahoma"/>
      <w:sz w:val="16"/>
      <w:szCs w:val="16"/>
    </w:rPr>
  </w:style>
  <w:style w:type="paragraph" w:styleId="Caption">
    <w:name w:val="caption"/>
    <w:basedOn w:val="Normal"/>
    <w:next w:val="Normal"/>
    <w:uiPriority w:val="35"/>
    <w:semiHidden/>
    <w:unhideWhenUsed/>
    <w:qFormat/>
    <w:rsid w:val="00C52D20"/>
    <w:pPr>
      <w:spacing w:after="200"/>
    </w:pPr>
    <w:rPr>
      <w:b/>
      <w:bCs/>
      <w:color w:val="4F81BD" w:themeColor="accent1"/>
      <w:sz w:val="18"/>
      <w:szCs w:val="18"/>
    </w:rPr>
  </w:style>
  <w:style w:type="paragraph" w:customStyle="1" w:styleId="level1">
    <w:name w:val="_level1"/>
    <w:basedOn w:val="Normal"/>
    <w:rsid w:val="00661481"/>
    <w:rPr>
      <w:rFonts w:asciiTheme="minorHAnsi" w:eastAsiaTheme="minorEastAsia" w:hAnsiTheme="minorHAnsi"/>
    </w:rPr>
  </w:style>
  <w:style w:type="paragraph" w:styleId="ListParagraph">
    <w:name w:val="List Paragraph"/>
    <w:basedOn w:val="Normal"/>
    <w:uiPriority w:val="34"/>
    <w:qFormat/>
    <w:rsid w:val="00A52F6B"/>
    <w:pPr>
      <w:ind w:left="720"/>
      <w:contextualSpacing/>
    </w:pPr>
  </w:style>
  <w:style w:type="paragraph" w:styleId="NormalWeb">
    <w:name w:val="Normal (Web)"/>
    <w:basedOn w:val="Normal"/>
    <w:uiPriority w:val="99"/>
    <w:unhideWhenUsed/>
    <w:rsid w:val="00532E15"/>
    <w:pPr>
      <w:spacing w:before="100" w:beforeAutospacing="1" w:after="100" w:afterAutospacing="1"/>
    </w:pPr>
  </w:style>
  <w:style w:type="character" w:styleId="Hyperlink">
    <w:name w:val="Hyperlink"/>
    <w:basedOn w:val="DefaultParagraphFont"/>
    <w:uiPriority w:val="99"/>
    <w:semiHidden/>
    <w:unhideWhenUsed/>
    <w:rsid w:val="0028309B"/>
    <w:rPr>
      <w:color w:val="0000FF"/>
      <w:u w:val="single"/>
    </w:rPr>
  </w:style>
  <w:style w:type="paragraph" w:styleId="Header">
    <w:name w:val="header"/>
    <w:basedOn w:val="Normal"/>
    <w:link w:val="HeaderChar"/>
    <w:uiPriority w:val="99"/>
    <w:unhideWhenUsed/>
    <w:rsid w:val="00852182"/>
    <w:pPr>
      <w:tabs>
        <w:tab w:val="center" w:pos="4680"/>
        <w:tab w:val="right" w:pos="9360"/>
      </w:tabs>
    </w:pPr>
  </w:style>
  <w:style w:type="character" w:customStyle="1" w:styleId="HeaderChar">
    <w:name w:val="Header Char"/>
    <w:basedOn w:val="DefaultParagraphFont"/>
    <w:link w:val="Header"/>
    <w:uiPriority w:val="99"/>
    <w:rsid w:val="00852182"/>
  </w:style>
  <w:style w:type="paragraph" w:styleId="Footer">
    <w:name w:val="footer"/>
    <w:basedOn w:val="Normal"/>
    <w:link w:val="FooterChar"/>
    <w:uiPriority w:val="99"/>
    <w:unhideWhenUsed/>
    <w:rsid w:val="00852182"/>
    <w:pPr>
      <w:tabs>
        <w:tab w:val="center" w:pos="4680"/>
        <w:tab w:val="right" w:pos="9360"/>
      </w:tabs>
    </w:pPr>
  </w:style>
  <w:style w:type="character" w:customStyle="1" w:styleId="FooterChar">
    <w:name w:val="Footer Char"/>
    <w:basedOn w:val="DefaultParagraphFont"/>
    <w:link w:val="Footer"/>
    <w:uiPriority w:val="99"/>
    <w:rsid w:val="00852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75173">
      <w:bodyDiv w:val="1"/>
      <w:marLeft w:val="0"/>
      <w:marRight w:val="0"/>
      <w:marTop w:val="0"/>
      <w:marBottom w:val="0"/>
      <w:divBdr>
        <w:top w:val="none" w:sz="0" w:space="0" w:color="auto"/>
        <w:left w:val="none" w:sz="0" w:space="0" w:color="auto"/>
        <w:bottom w:val="none" w:sz="0" w:space="0" w:color="auto"/>
        <w:right w:val="none" w:sz="0" w:space="0" w:color="auto"/>
      </w:divBdr>
    </w:div>
    <w:div w:id="1788962324">
      <w:bodyDiv w:val="1"/>
      <w:marLeft w:val="0"/>
      <w:marRight w:val="0"/>
      <w:marTop w:val="0"/>
      <w:marBottom w:val="0"/>
      <w:divBdr>
        <w:top w:val="none" w:sz="0" w:space="0" w:color="auto"/>
        <w:left w:val="none" w:sz="0" w:space="0" w:color="auto"/>
        <w:bottom w:val="none" w:sz="0" w:space="0" w:color="auto"/>
        <w:right w:val="none" w:sz="0" w:space="0" w:color="auto"/>
      </w:divBdr>
      <w:divsChild>
        <w:div w:id="1783720917">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bingdonfamersmarket.com" TargetMode="External"/><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bingdonmarket@gmail.com" TargetMode="External"/><Relationship Id="rId12" Type="http://schemas.openxmlformats.org/officeDocument/2006/relationships/hyperlink" Target="http://www.abingdonfamersmarket.com" TargetMode="External"/><Relationship Id="rId17" Type="http://schemas.openxmlformats.org/officeDocument/2006/relationships/hyperlink" Target="http://www.abingdonfarmersmarket.com" TargetMode="External"/><Relationship Id="rId2" Type="http://schemas.openxmlformats.org/officeDocument/2006/relationships/styles" Target="styles.xml"/><Relationship Id="rId16" Type="http://schemas.openxmlformats.org/officeDocument/2006/relationships/hyperlink" Target="mailto:AbingdonMarket@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bingdonmarket@gmail.com"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bingdonmarket@gmail.com" TargetMode="External"/><Relationship Id="rId14" Type="http://schemas.openxmlformats.org/officeDocument/2006/relationships/hyperlink" Target="http://lis.virginia.gov/cgi-bin/legp604.exe?131+ful+CHAP028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3009</Words>
  <Characters>17155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Cheek</dc:creator>
  <cp:lastModifiedBy>12766981434</cp:lastModifiedBy>
  <cp:revision>3</cp:revision>
  <cp:lastPrinted>2022-10-10T12:50:00Z</cp:lastPrinted>
  <dcterms:created xsi:type="dcterms:W3CDTF">2024-02-16T00:51:00Z</dcterms:created>
  <dcterms:modified xsi:type="dcterms:W3CDTF">2024-02-16T00:54:00Z</dcterms:modified>
</cp:coreProperties>
</file>